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8C76" w14:textId="77777777" w:rsidR="00F95862" w:rsidRPr="00E77721" w:rsidRDefault="00F95862">
      <w:pPr>
        <w:spacing w:afterLines="50" w:after="156"/>
        <w:jc w:val="center"/>
        <w:rPr>
          <w:rFonts w:ascii="SimHei" w:eastAsia="SimHei" w:hAnsi="SimSun"/>
          <w:sz w:val="32"/>
          <w:szCs w:val="32"/>
        </w:rPr>
      </w:pPr>
      <w:r w:rsidRPr="00E77721">
        <w:rPr>
          <w:rFonts w:ascii="SimHei" w:eastAsia="SimHei" w:hAnsi="SimSun" w:hint="eastAsia"/>
          <w:sz w:val="32"/>
          <w:szCs w:val="32"/>
        </w:rPr>
        <w:t>扬州大学体育学院研究生导师简介</w:t>
      </w:r>
    </w:p>
    <w:p w14:paraId="14CD526D" w14:textId="65D769D6" w:rsidR="00F95862" w:rsidRPr="00E77721" w:rsidRDefault="00F95862" w:rsidP="00BE2E4F">
      <w:pPr>
        <w:spacing w:beforeLines="100" w:before="312" w:afterLines="50" w:after="156"/>
        <w:rPr>
          <w:rFonts w:ascii="SimSun" w:hAnsi="SimSun"/>
          <w:szCs w:val="21"/>
        </w:rPr>
      </w:pPr>
      <w:r w:rsidRPr="00E77721">
        <w:rPr>
          <w:rFonts w:ascii="SimSun" w:hAnsi="SimSun" w:hint="eastAsia"/>
          <w:szCs w:val="21"/>
        </w:rPr>
        <w:t xml:space="preserve">所属专业部： </w:t>
      </w:r>
      <w:r w:rsidR="00EB5986" w:rsidRPr="00E77721">
        <w:rPr>
          <w:rFonts w:ascii="SimSun" w:hAnsi="SimSun" w:hint="eastAsia"/>
          <w:szCs w:val="21"/>
        </w:rPr>
        <w:t>运动人体科学</w:t>
      </w:r>
      <w:r w:rsidRPr="00E77721">
        <w:rPr>
          <w:rFonts w:ascii="SimSun" w:hAnsi="SimSun" w:hint="eastAsia"/>
          <w:szCs w:val="21"/>
        </w:rPr>
        <w:t xml:space="preserve">               教研室:</w:t>
      </w:r>
      <w:r w:rsidR="00EB5986" w:rsidRPr="00E77721">
        <w:rPr>
          <w:rFonts w:ascii="SimSun" w:hAnsi="SimSun" w:hint="eastAsia"/>
          <w:szCs w:val="21"/>
        </w:rPr>
        <w:t xml:space="preserve"> 运动人体科学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259"/>
        <w:gridCol w:w="720"/>
        <w:gridCol w:w="721"/>
        <w:gridCol w:w="1267"/>
        <w:gridCol w:w="1952"/>
        <w:gridCol w:w="1915"/>
      </w:tblGrid>
      <w:tr w:rsidR="00F95862" w:rsidRPr="00E77721" w14:paraId="453C150E" w14:textId="77777777">
        <w:trPr>
          <w:cantSplit/>
          <w:trHeight w:val="510"/>
          <w:jc w:val="center"/>
        </w:trPr>
        <w:tc>
          <w:tcPr>
            <w:tcW w:w="1326" w:type="dxa"/>
            <w:vAlign w:val="center"/>
          </w:tcPr>
          <w:p w14:paraId="23DFE4FC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姓</w:t>
            </w:r>
            <w:r w:rsidRPr="00E77721">
              <w:rPr>
                <w:rFonts w:hint="eastAsia"/>
                <w:szCs w:val="21"/>
              </w:rPr>
              <w:t xml:space="preserve">    </w:t>
            </w:r>
            <w:r w:rsidRPr="00E77721">
              <w:rPr>
                <w:rFonts w:hint="eastAsia"/>
                <w:szCs w:val="21"/>
              </w:rPr>
              <w:t>名</w:t>
            </w:r>
          </w:p>
        </w:tc>
        <w:tc>
          <w:tcPr>
            <w:tcW w:w="1259" w:type="dxa"/>
            <w:vAlign w:val="center"/>
          </w:tcPr>
          <w:p w14:paraId="5F6052AA" w14:textId="77777777" w:rsidR="00F95862" w:rsidRPr="00E77721" w:rsidRDefault="00EB5986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赵仁清</w:t>
            </w:r>
            <w:r w:rsidRPr="00E77721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D5029AA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 w14:paraId="575B136E" w14:textId="77777777" w:rsidR="00F95862" w:rsidRPr="00E77721" w:rsidRDefault="00EB5986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男</w:t>
            </w:r>
          </w:p>
        </w:tc>
        <w:tc>
          <w:tcPr>
            <w:tcW w:w="1267" w:type="dxa"/>
            <w:vAlign w:val="center"/>
          </w:tcPr>
          <w:p w14:paraId="5C055766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52" w:type="dxa"/>
            <w:vAlign w:val="center"/>
          </w:tcPr>
          <w:p w14:paraId="53F6C83C" w14:textId="77777777" w:rsidR="00F95862" w:rsidRPr="00E77721" w:rsidRDefault="00EB5986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1970.02</w:t>
            </w:r>
          </w:p>
        </w:tc>
        <w:tc>
          <w:tcPr>
            <w:tcW w:w="1915" w:type="dxa"/>
            <w:vMerge w:val="restart"/>
            <w:vAlign w:val="center"/>
          </w:tcPr>
          <w:p w14:paraId="3D6C7A04" w14:textId="2873CBA7" w:rsidR="00F95862" w:rsidRPr="00E77721" w:rsidRDefault="00BE2E4F" w:rsidP="00DB39F9">
            <w:pPr>
              <w:spacing w:line="360" w:lineRule="atLeast"/>
              <w:rPr>
                <w:rFonts w:ascii="SimSun" w:hAnsi="SimSun"/>
                <w:bCs/>
                <w:szCs w:val="21"/>
              </w:rPr>
            </w:pPr>
            <w:r w:rsidRPr="00BE2E4F">
              <w:rPr>
                <w:rFonts w:ascii="SimSun" w:hAnsi="SimSun"/>
                <w:bCs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7D589E14" wp14:editId="7CE666BC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-7620</wp:posOffset>
                  </wp:positionV>
                  <wp:extent cx="1170305" cy="155194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155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91CB97" w14:textId="77777777" w:rsidR="00F95862" w:rsidRPr="00E77721" w:rsidRDefault="00F95862">
            <w:pPr>
              <w:spacing w:line="360" w:lineRule="atLeast"/>
              <w:rPr>
                <w:szCs w:val="21"/>
              </w:rPr>
            </w:pPr>
          </w:p>
        </w:tc>
      </w:tr>
      <w:tr w:rsidR="00F95862" w:rsidRPr="00E77721" w14:paraId="146C3F2D" w14:textId="77777777">
        <w:trPr>
          <w:cantSplit/>
          <w:trHeight w:val="510"/>
          <w:jc w:val="center"/>
        </w:trPr>
        <w:tc>
          <w:tcPr>
            <w:tcW w:w="1326" w:type="dxa"/>
            <w:vAlign w:val="center"/>
          </w:tcPr>
          <w:p w14:paraId="2D009294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职</w:t>
            </w:r>
            <w:r w:rsidRPr="00E77721">
              <w:rPr>
                <w:rFonts w:hint="eastAsia"/>
                <w:szCs w:val="21"/>
              </w:rPr>
              <w:t xml:space="preserve">    </w:t>
            </w:r>
            <w:r w:rsidRPr="00E77721">
              <w:rPr>
                <w:rFonts w:hint="eastAsia"/>
                <w:szCs w:val="21"/>
              </w:rPr>
              <w:t>称</w:t>
            </w:r>
          </w:p>
        </w:tc>
        <w:tc>
          <w:tcPr>
            <w:tcW w:w="2700" w:type="dxa"/>
            <w:gridSpan w:val="3"/>
            <w:vAlign w:val="center"/>
          </w:tcPr>
          <w:p w14:paraId="0A03FF1A" w14:textId="77777777" w:rsidR="00F95862" w:rsidRPr="00E77721" w:rsidRDefault="00EB5986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教授</w:t>
            </w:r>
          </w:p>
        </w:tc>
        <w:tc>
          <w:tcPr>
            <w:tcW w:w="1267" w:type="dxa"/>
            <w:vAlign w:val="center"/>
          </w:tcPr>
          <w:p w14:paraId="565E38EC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职</w:t>
            </w:r>
            <w:r w:rsidRPr="00E77721">
              <w:rPr>
                <w:rFonts w:hint="eastAsia"/>
                <w:szCs w:val="21"/>
              </w:rPr>
              <w:t xml:space="preserve">    </w:t>
            </w:r>
            <w:r w:rsidRPr="00E77721">
              <w:rPr>
                <w:rFonts w:hint="eastAsia"/>
                <w:szCs w:val="21"/>
              </w:rPr>
              <w:t>务</w:t>
            </w:r>
          </w:p>
        </w:tc>
        <w:tc>
          <w:tcPr>
            <w:tcW w:w="1952" w:type="dxa"/>
            <w:vAlign w:val="center"/>
          </w:tcPr>
          <w:p w14:paraId="77BAA394" w14:textId="77777777" w:rsidR="00F95862" w:rsidRPr="00E77721" w:rsidRDefault="00EB5986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教师</w:t>
            </w:r>
          </w:p>
        </w:tc>
        <w:tc>
          <w:tcPr>
            <w:tcW w:w="1915" w:type="dxa"/>
            <w:vMerge/>
            <w:vAlign w:val="center"/>
          </w:tcPr>
          <w:p w14:paraId="4E22498B" w14:textId="77777777" w:rsidR="00F95862" w:rsidRPr="00E77721" w:rsidRDefault="00F95862">
            <w:pPr>
              <w:jc w:val="center"/>
              <w:rPr>
                <w:szCs w:val="21"/>
              </w:rPr>
            </w:pPr>
          </w:p>
        </w:tc>
      </w:tr>
      <w:tr w:rsidR="00F95862" w:rsidRPr="00E77721" w14:paraId="3E96840C" w14:textId="77777777">
        <w:trPr>
          <w:cantSplit/>
          <w:trHeight w:val="510"/>
          <w:jc w:val="center"/>
        </w:trPr>
        <w:tc>
          <w:tcPr>
            <w:tcW w:w="1326" w:type="dxa"/>
            <w:vAlign w:val="center"/>
          </w:tcPr>
          <w:p w14:paraId="17C0677C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学历</w:t>
            </w:r>
            <w:r w:rsidRPr="00E77721">
              <w:rPr>
                <w:rFonts w:hint="eastAsia"/>
                <w:szCs w:val="21"/>
              </w:rPr>
              <w:t>/</w:t>
            </w:r>
            <w:r w:rsidRPr="00E77721">
              <w:rPr>
                <w:rFonts w:hint="eastAsia"/>
                <w:szCs w:val="21"/>
              </w:rPr>
              <w:t>学位</w:t>
            </w:r>
          </w:p>
        </w:tc>
        <w:tc>
          <w:tcPr>
            <w:tcW w:w="2700" w:type="dxa"/>
            <w:gridSpan w:val="3"/>
            <w:vAlign w:val="center"/>
          </w:tcPr>
          <w:p w14:paraId="4B4EB41F" w14:textId="77777777" w:rsidR="00F95862" w:rsidRPr="00E77721" w:rsidRDefault="00EB5986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研究生，博士</w:t>
            </w:r>
          </w:p>
        </w:tc>
        <w:tc>
          <w:tcPr>
            <w:tcW w:w="1267" w:type="dxa"/>
            <w:vAlign w:val="center"/>
          </w:tcPr>
          <w:p w14:paraId="2560EC52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博导</w:t>
            </w:r>
            <w:r w:rsidRPr="00E77721">
              <w:rPr>
                <w:rFonts w:hint="eastAsia"/>
                <w:szCs w:val="21"/>
              </w:rPr>
              <w:t>/</w:t>
            </w:r>
            <w:r w:rsidRPr="00E77721">
              <w:rPr>
                <w:rFonts w:hint="eastAsia"/>
                <w:szCs w:val="21"/>
              </w:rPr>
              <w:t>硕导</w:t>
            </w:r>
          </w:p>
        </w:tc>
        <w:tc>
          <w:tcPr>
            <w:tcW w:w="1952" w:type="dxa"/>
            <w:vAlign w:val="center"/>
          </w:tcPr>
          <w:p w14:paraId="1256BE37" w14:textId="45EE92F5" w:rsidR="00F95862" w:rsidRPr="00E77721" w:rsidRDefault="009542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博导、</w:t>
            </w:r>
            <w:r w:rsidR="00EB5986" w:rsidRPr="00E77721">
              <w:rPr>
                <w:rFonts w:hint="eastAsia"/>
                <w:szCs w:val="21"/>
              </w:rPr>
              <w:t>硕导</w:t>
            </w:r>
          </w:p>
        </w:tc>
        <w:tc>
          <w:tcPr>
            <w:tcW w:w="1915" w:type="dxa"/>
            <w:vMerge/>
            <w:vAlign w:val="center"/>
          </w:tcPr>
          <w:p w14:paraId="24CBEED7" w14:textId="77777777" w:rsidR="00F95862" w:rsidRPr="00E77721" w:rsidRDefault="00F95862">
            <w:pPr>
              <w:jc w:val="center"/>
              <w:rPr>
                <w:szCs w:val="21"/>
              </w:rPr>
            </w:pPr>
          </w:p>
        </w:tc>
      </w:tr>
      <w:tr w:rsidR="00F95862" w:rsidRPr="00E77721" w14:paraId="0F7DE6DA" w14:textId="77777777">
        <w:trPr>
          <w:cantSplit/>
          <w:trHeight w:val="510"/>
          <w:jc w:val="center"/>
        </w:trPr>
        <w:tc>
          <w:tcPr>
            <w:tcW w:w="1326" w:type="dxa"/>
            <w:vAlign w:val="center"/>
          </w:tcPr>
          <w:p w14:paraId="2F54A750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毕业学校</w:t>
            </w:r>
          </w:p>
        </w:tc>
        <w:tc>
          <w:tcPr>
            <w:tcW w:w="2700" w:type="dxa"/>
            <w:gridSpan w:val="3"/>
            <w:vAlign w:val="center"/>
          </w:tcPr>
          <w:p w14:paraId="5DA37191" w14:textId="77777777" w:rsidR="00F95862" w:rsidRPr="00E77721" w:rsidRDefault="00EB5986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上海体育学院</w:t>
            </w:r>
          </w:p>
        </w:tc>
        <w:tc>
          <w:tcPr>
            <w:tcW w:w="1267" w:type="dxa"/>
            <w:vAlign w:val="center"/>
          </w:tcPr>
          <w:p w14:paraId="6248A8C8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毕业时间</w:t>
            </w:r>
          </w:p>
        </w:tc>
        <w:tc>
          <w:tcPr>
            <w:tcW w:w="1952" w:type="dxa"/>
            <w:vAlign w:val="center"/>
          </w:tcPr>
          <w:p w14:paraId="187FEA15" w14:textId="77777777" w:rsidR="00F95862" w:rsidRPr="00E77721" w:rsidRDefault="00EB5986">
            <w:pPr>
              <w:jc w:val="center"/>
              <w:rPr>
                <w:szCs w:val="21"/>
              </w:rPr>
            </w:pPr>
            <w:r w:rsidRPr="00E77721">
              <w:rPr>
                <w:rFonts w:ascii="SimSun" w:hAnsi="SimSun" w:hint="eastAsia"/>
                <w:szCs w:val="21"/>
              </w:rPr>
              <w:t>2007.06</w:t>
            </w:r>
          </w:p>
        </w:tc>
        <w:tc>
          <w:tcPr>
            <w:tcW w:w="1915" w:type="dxa"/>
            <w:vMerge/>
            <w:vAlign w:val="center"/>
          </w:tcPr>
          <w:p w14:paraId="7E43F0E8" w14:textId="77777777" w:rsidR="00F95862" w:rsidRPr="00E77721" w:rsidRDefault="00F95862">
            <w:pPr>
              <w:jc w:val="center"/>
              <w:rPr>
                <w:szCs w:val="21"/>
              </w:rPr>
            </w:pPr>
          </w:p>
        </w:tc>
      </w:tr>
      <w:tr w:rsidR="00F95862" w:rsidRPr="00E77721" w14:paraId="101F98EA" w14:textId="77777777">
        <w:trPr>
          <w:cantSplit/>
          <w:trHeight w:val="510"/>
          <w:jc w:val="center"/>
        </w:trPr>
        <w:tc>
          <w:tcPr>
            <w:tcW w:w="1326" w:type="dxa"/>
            <w:vAlign w:val="center"/>
          </w:tcPr>
          <w:p w14:paraId="6C0DE254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14:paraId="6BB0A600" w14:textId="77777777" w:rsidR="00F95862" w:rsidRPr="00E77721" w:rsidRDefault="00EB5986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18762310080</w:t>
            </w:r>
          </w:p>
        </w:tc>
        <w:tc>
          <w:tcPr>
            <w:tcW w:w="1267" w:type="dxa"/>
            <w:vAlign w:val="center"/>
          </w:tcPr>
          <w:p w14:paraId="72DD4702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E-mail</w:t>
            </w:r>
          </w:p>
        </w:tc>
        <w:tc>
          <w:tcPr>
            <w:tcW w:w="1952" w:type="dxa"/>
            <w:vAlign w:val="center"/>
          </w:tcPr>
          <w:p w14:paraId="2DF9FF0E" w14:textId="77777777" w:rsidR="00F95862" w:rsidRPr="00E77721" w:rsidRDefault="00EB5986">
            <w:pPr>
              <w:jc w:val="center"/>
              <w:rPr>
                <w:szCs w:val="21"/>
              </w:rPr>
            </w:pPr>
            <w:r w:rsidRPr="00E77721">
              <w:rPr>
                <w:szCs w:val="21"/>
              </w:rPr>
              <w:t>r</w:t>
            </w:r>
            <w:r w:rsidRPr="00E77721">
              <w:rPr>
                <w:rFonts w:hint="eastAsia"/>
                <w:szCs w:val="21"/>
              </w:rPr>
              <w:t>enqing.zhao@yzu.edu.cn</w:t>
            </w:r>
          </w:p>
        </w:tc>
        <w:tc>
          <w:tcPr>
            <w:tcW w:w="1915" w:type="dxa"/>
            <w:vMerge/>
            <w:vAlign w:val="center"/>
          </w:tcPr>
          <w:p w14:paraId="6ABA8224" w14:textId="77777777" w:rsidR="00F95862" w:rsidRPr="00E77721" w:rsidRDefault="00F95862">
            <w:pPr>
              <w:jc w:val="center"/>
              <w:rPr>
                <w:szCs w:val="21"/>
              </w:rPr>
            </w:pPr>
          </w:p>
        </w:tc>
      </w:tr>
      <w:tr w:rsidR="00F95862" w:rsidRPr="00E77721" w14:paraId="6B3CF6C5" w14:textId="77777777" w:rsidTr="00A22AB9">
        <w:trPr>
          <w:cantSplit/>
          <w:trHeight w:val="1023"/>
          <w:jc w:val="center"/>
        </w:trPr>
        <w:tc>
          <w:tcPr>
            <w:tcW w:w="1326" w:type="dxa"/>
            <w:vAlign w:val="center"/>
          </w:tcPr>
          <w:p w14:paraId="273A09D3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社会兼职或学术兼职</w:t>
            </w:r>
          </w:p>
        </w:tc>
        <w:tc>
          <w:tcPr>
            <w:tcW w:w="7834" w:type="dxa"/>
            <w:gridSpan w:val="6"/>
            <w:vAlign w:val="center"/>
          </w:tcPr>
          <w:p w14:paraId="5A3AD8FE" w14:textId="3E2D08DF" w:rsidR="009542B2" w:rsidRDefault="009542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中国老年学和老年医学学会运动健康科学分会</w:t>
            </w:r>
            <w:r w:rsidR="006D6A6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会员</w:t>
            </w:r>
          </w:p>
          <w:p w14:paraId="78979BB2" w14:textId="60BA1FF6" w:rsidR="00F95862" w:rsidRPr="00E77721" w:rsidRDefault="009542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江苏省中西医结合学会运动医学委员会</w:t>
            </w:r>
            <w:r w:rsidR="006D6A6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会员</w:t>
            </w:r>
          </w:p>
        </w:tc>
      </w:tr>
      <w:tr w:rsidR="00F95862" w:rsidRPr="00E77721" w14:paraId="212192E9" w14:textId="77777777" w:rsidTr="0055406E">
        <w:trPr>
          <w:cantSplit/>
          <w:trHeight w:val="1084"/>
          <w:jc w:val="center"/>
        </w:trPr>
        <w:tc>
          <w:tcPr>
            <w:tcW w:w="1326" w:type="dxa"/>
            <w:vAlign w:val="center"/>
          </w:tcPr>
          <w:p w14:paraId="1CD3CE31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主要研究方向、领域</w:t>
            </w:r>
          </w:p>
        </w:tc>
        <w:tc>
          <w:tcPr>
            <w:tcW w:w="7834" w:type="dxa"/>
            <w:gridSpan w:val="6"/>
            <w:vAlign w:val="center"/>
          </w:tcPr>
          <w:p w14:paraId="0499F390" w14:textId="0ED17271" w:rsidR="00F95862" w:rsidRPr="00E77721" w:rsidRDefault="006D6A66">
            <w:pPr>
              <w:rPr>
                <w:szCs w:val="21"/>
              </w:rPr>
            </w:pPr>
            <w:r w:rsidRPr="00E77721">
              <w:rPr>
                <w:rFonts w:ascii="SimSun" w:hAnsi="SimSun" w:hint="eastAsia"/>
                <w:szCs w:val="21"/>
              </w:rPr>
              <w:t>慢性疾病的流行病学研究与运动干预</w:t>
            </w:r>
            <w:r>
              <w:rPr>
                <w:rFonts w:ascii="SimSun" w:hAnsi="SimSun" w:hint="eastAsia"/>
                <w:szCs w:val="21"/>
              </w:rPr>
              <w:t>；</w:t>
            </w:r>
            <w:r w:rsidR="00EB5986" w:rsidRPr="00E77721">
              <w:rPr>
                <w:rFonts w:ascii="SimSun" w:hAnsi="SimSun" w:hint="eastAsia"/>
                <w:szCs w:val="21"/>
              </w:rPr>
              <w:t>骨质疏松</w:t>
            </w:r>
            <w:r w:rsidR="003B4AD1">
              <w:rPr>
                <w:rFonts w:ascii="SimSun" w:hAnsi="SimSun" w:hint="eastAsia"/>
                <w:szCs w:val="21"/>
              </w:rPr>
              <w:t>症</w:t>
            </w:r>
            <w:r w:rsidR="00EB5986" w:rsidRPr="00E77721">
              <w:rPr>
                <w:rFonts w:ascii="SimSun" w:hAnsi="SimSun" w:hint="eastAsia"/>
                <w:szCs w:val="21"/>
              </w:rPr>
              <w:t>的分子学机制与运动干预</w:t>
            </w:r>
          </w:p>
        </w:tc>
      </w:tr>
      <w:tr w:rsidR="00F95862" w:rsidRPr="00E77721" w14:paraId="67E8B919" w14:textId="77777777">
        <w:trPr>
          <w:trHeight w:val="2804"/>
          <w:jc w:val="center"/>
        </w:trPr>
        <w:tc>
          <w:tcPr>
            <w:tcW w:w="1326" w:type="dxa"/>
            <w:vAlign w:val="center"/>
          </w:tcPr>
          <w:p w14:paraId="200DC5F2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个人简历</w:t>
            </w:r>
          </w:p>
        </w:tc>
        <w:tc>
          <w:tcPr>
            <w:tcW w:w="7834" w:type="dxa"/>
            <w:gridSpan w:val="6"/>
            <w:vAlign w:val="center"/>
          </w:tcPr>
          <w:p w14:paraId="4B6F8B76" w14:textId="77777777" w:rsidR="00D45A5E" w:rsidRPr="00E77721" w:rsidRDefault="00D45A5E" w:rsidP="00D45A5E">
            <w:pPr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t>2017.03</w:t>
            </w:r>
            <w:r w:rsidR="003B4AD1">
              <w:rPr>
                <w:rFonts w:hint="eastAsia"/>
                <w:szCs w:val="21"/>
              </w:rPr>
              <w:t xml:space="preserve"> - </w:t>
            </w:r>
            <w:r w:rsidRPr="00E77721">
              <w:rPr>
                <w:rFonts w:hint="eastAsia"/>
                <w:szCs w:val="21"/>
              </w:rPr>
              <w:t>至</w:t>
            </w:r>
            <w:r w:rsidR="003B4AD1">
              <w:rPr>
                <w:rFonts w:hint="eastAsia"/>
                <w:szCs w:val="21"/>
              </w:rPr>
              <w:t xml:space="preserve">  </w:t>
            </w:r>
            <w:r w:rsidRPr="00E77721">
              <w:rPr>
                <w:rFonts w:hint="eastAsia"/>
                <w:szCs w:val="21"/>
              </w:rPr>
              <w:t>今，扬州大学体育学院，教授</w:t>
            </w:r>
          </w:p>
          <w:p w14:paraId="114610B3" w14:textId="77777777" w:rsidR="00D45A5E" w:rsidRPr="00E77721" w:rsidRDefault="00D45A5E" w:rsidP="00D45A5E">
            <w:pPr>
              <w:rPr>
                <w:szCs w:val="21"/>
              </w:rPr>
            </w:pPr>
            <w:r w:rsidRPr="00E77721">
              <w:rPr>
                <w:szCs w:val="21"/>
              </w:rPr>
              <w:t xml:space="preserve">2007.07 </w:t>
            </w:r>
            <w:r w:rsidR="003B4AD1">
              <w:rPr>
                <w:szCs w:val="21"/>
              </w:rPr>
              <w:t xml:space="preserve">- </w:t>
            </w:r>
            <w:r w:rsidRPr="00E77721">
              <w:rPr>
                <w:rFonts w:hint="eastAsia"/>
                <w:szCs w:val="21"/>
              </w:rPr>
              <w:t>2017.03</w:t>
            </w:r>
            <w:r w:rsidRPr="00E77721">
              <w:rPr>
                <w:szCs w:val="21"/>
              </w:rPr>
              <w:t>，浙江师范大学体育与健康科学学院，教授。</w:t>
            </w:r>
          </w:p>
          <w:p w14:paraId="47FB6CE8" w14:textId="77777777" w:rsidR="00D45A5E" w:rsidRPr="00E77721" w:rsidRDefault="00D45A5E" w:rsidP="00D45A5E">
            <w:pPr>
              <w:rPr>
                <w:szCs w:val="21"/>
              </w:rPr>
            </w:pPr>
            <w:r w:rsidRPr="00E77721">
              <w:rPr>
                <w:szCs w:val="21"/>
              </w:rPr>
              <w:t>2005.02 - 2006.06</w:t>
            </w:r>
            <w:r w:rsidRPr="00E77721">
              <w:rPr>
                <w:szCs w:val="21"/>
              </w:rPr>
              <w:t>，芬兰</w:t>
            </w:r>
            <w:r w:rsidRPr="00E77721">
              <w:rPr>
                <w:szCs w:val="21"/>
              </w:rPr>
              <w:t>Jyväskylä</w:t>
            </w:r>
            <w:r w:rsidRPr="00E77721">
              <w:rPr>
                <w:szCs w:val="21"/>
              </w:rPr>
              <w:t>大学联合培养博士</w:t>
            </w:r>
            <w:r w:rsidR="003B4AD1">
              <w:rPr>
                <w:rFonts w:hint="eastAsia"/>
                <w:szCs w:val="21"/>
              </w:rPr>
              <w:t>，</w:t>
            </w:r>
            <w:r w:rsidR="003B4AD1" w:rsidRPr="00E77721">
              <w:rPr>
                <w:szCs w:val="21"/>
              </w:rPr>
              <w:t>博士论文课题研究</w:t>
            </w:r>
            <w:r w:rsidR="003B4AD1">
              <w:rPr>
                <w:rFonts w:hint="eastAsia"/>
                <w:szCs w:val="21"/>
              </w:rPr>
              <w:t>。</w:t>
            </w:r>
          </w:p>
          <w:p w14:paraId="138DDDDF" w14:textId="77777777" w:rsidR="00D45A5E" w:rsidRPr="00E77721" w:rsidRDefault="00D45A5E" w:rsidP="00D45A5E">
            <w:pPr>
              <w:rPr>
                <w:szCs w:val="21"/>
              </w:rPr>
            </w:pPr>
            <w:r w:rsidRPr="00E77721">
              <w:rPr>
                <w:szCs w:val="21"/>
              </w:rPr>
              <w:t>2004.09 - 2007.06</w:t>
            </w:r>
            <w:r w:rsidRPr="00E77721">
              <w:rPr>
                <w:szCs w:val="21"/>
              </w:rPr>
              <w:t>，上海体育学院运动科学学院，博士研究生。</w:t>
            </w:r>
          </w:p>
          <w:p w14:paraId="44856278" w14:textId="77777777" w:rsidR="00D45A5E" w:rsidRPr="00E77721" w:rsidRDefault="00D45A5E" w:rsidP="00D45A5E">
            <w:pPr>
              <w:rPr>
                <w:szCs w:val="21"/>
              </w:rPr>
            </w:pPr>
            <w:r w:rsidRPr="00E77721">
              <w:rPr>
                <w:szCs w:val="21"/>
              </w:rPr>
              <w:t>2003.07 - 2004.08</w:t>
            </w:r>
            <w:r w:rsidRPr="00E77721">
              <w:rPr>
                <w:szCs w:val="21"/>
              </w:rPr>
              <w:t>，浙江温州大学体育学院，讲师。</w:t>
            </w:r>
          </w:p>
          <w:p w14:paraId="4C1F60BF" w14:textId="77777777" w:rsidR="00D45A5E" w:rsidRPr="00E77721" w:rsidRDefault="00D45A5E" w:rsidP="00D45A5E">
            <w:pPr>
              <w:rPr>
                <w:szCs w:val="21"/>
              </w:rPr>
            </w:pPr>
            <w:r w:rsidRPr="00E77721">
              <w:rPr>
                <w:szCs w:val="21"/>
              </w:rPr>
              <w:t>2000.09 - 2003.06</w:t>
            </w:r>
            <w:r w:rsidRPr="00E77721">
              <w:rPr>
                <w:szCs w:val="21"/>
              </w:rPr>
              <w:t>，上海体育学院运动科学学院，硕士研究生</w:t>
            </w:r>
            <w:r w:rsidRPr="00E77721">
              <w:rPr>
                <w:szCs w:val="21"/>
              </w:rPr>
              <w:t xml:space="preserve"> </w:t>
            </w:r>
            <w:r w:rsidRPr="00E77721">
              <w:rPr>
                <w:szCs w:val="21"/>
              </w:rPr>
              <w:t>。</w:t>
            </w:r>
          </w:p>
          <w:p w14:paraId="6ACF6057" w14:textId="77777777" w:rsidR="00D45A5E" w:rsidRPr="00E77721" w:rsidRDefault="00D45A5E" w:rsidP="00D45A5E">
            <w:pPr>
              <w:rPr>
                <w:szCs w:val="21"/>
              </w:rPr>
            </w:pPr>
            <w:r w:rsidRPr="00E77721">
              <w:rPr>
                <w:szCs w:val="21"/>
              </w:rPr>
              <w:t>1994.07 - 2000.08</w:t>
            </w:r>
            <w:r w:rsidRPr="00E77721">
              <w:rPr>
                <w:szCs w:val="21"/>
              </w:rPr>
              <w:t>，黑龙江省宝泉岭中心医院，医生。</w:t>
            </w:r>
          </w:p>
          <w:p w14:paraId="30AFEB75" w14:textId="77777777" w:rsidR="00F95862" w:rsidRPr="00E77721" w:rsidRDefault="00D45A5E" w:rsidP="00D45A5E">
            <w:pPr>
              <w:rPr>
                <w:rFonts w:eastAsia="FangSong_GB2312"/>
                <w:sz w:val="24"/>
              </w:rPr>
            </w:pPr>
            <w:r w:rsidRPr="00E77721">
              <w:rPr>
                <w:szCs w:val="21"/>
              </w:rPr>
              <w:t>1991.09 - 1994.06</w:t>
            </w:r>
            <w:r w:rsidRPr="00E77721">
              <w:rPr>
                <w:szCs w:val="21"/>
              </w:rPr>
              <w:t>，哈尔滨医科大学临床医疗系</w:t>
            </w:r>
            <w:r w:rsidRPr="00E77721">
              <w:rPr>
                <w:szCs w:val="21"/>
              </w:rPr>
              <w:t xml:space="preserve">, </w:t>
            </w:r>
            <w:r w:rsidRPr="00E77721">
              <w:rPr>
                <w:rFonts w:hint="eastAsia"/>
                <w:szCs w:val="21"/>
              </w:rPr>
              <w:t>学生</w:t>
            </w:r>
            <w:r w:rsidRPr="00E77721">
              <w:rPr>
                <w:szCs w:val="21"/>
              </w:rPr>
              <w:t>。</w:t>
            </w:r>
          </w:p>
        </w:tc>
      </w:tr>
      <w:tr w:rsidR="00F95862" w:rsidRPr="00E77721" w14:paraId="36AAF49F" w14:textId="77777777">
        <w:trPr>
          <w:trHeight w:val="3432"/>
          <w:jc w:val="center"/>
        </w:trPr>
        <w:tc>
          <w:tcPr>
            <w:tcW w:w="1326" w:type="dxa"/>
            <w:vAlign w:val="center"/>
          </w:tcPr>
          <w:p w14:paraId="6611ECDD" w14:textId="77777777" w:rsidR="00F95862" w:rsidRPr="00E77721" w:rsidRDefault="00F95862">
            <w:pPr>
              <w:jc w:val="center"/>
              <w:rPr>
                <w:rFonts w:ascii="SimSun" w:hAnsi="SimSun"/>
                <w:szCs w:val="21"/>
              </w:rPr>
            </w:pPr>
            <w:r w:rsidRPr="00E77721">
              <w:rPr>
                <w:rFonts w:ascii="SimSun" w:hAnsi="SimSun" w:hint="eastAsia"/>
                <w:szCs w:val="21"/>
              </w:rPr>
              <w:t>主要</w:t>
            </w:r>
          </w:p>
          <w:p w14:paraId="58B8D2FE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ascii="SimSun" w:hAnsi="SimSun" w:hint="eastAsia"/>
                <w:szCs w:val="21"/>
              </w:rPr>
              <w:t>学术成就</w:t>
            </w:r>
          </w:p>
        </w:tc>
        <w:tc>
          <w:tcPr>
            <w:tcW w:w="7834" w:type="dxa"/>
            <w:gridSpan w:val="6"/>
            <w:vAlign w:val="center"/>
          </w:tcPr>
          <w:p w14:paraId="45834C04" w14:textId="4C74C9BB" w:rsidR="00EB5986" w:rsidRPr="00E77721" w:rsidRDefault="00EB5986" w:rsidP="00836EB5">
            <w:pPr>
              <w:widowControl/>
              <w:spacing w:line="360" w:lineRule="auto"/>
              <w:ind w:firstLineChars="200" w:firstLine="420"/>
              <w:rPr>
                <w:rFonts w:eastAsia="SimSun-ExtB"/>
                <w:szCs w:val="21"/>
              </w:rPr>
            </w:pPr>
            <w:r w:rsidRPr="00E77721">
              <w:rPr>
                <w:rFonts w:eastAsia="MS Mincho"/>
                <w:szCs w:val="21"/>
              </w:rPr>
              <w:t>一、</w:t>
            </w:r>
            <w:r w:rsidRPr="00E77721">
              <w:rPr>
                <w:rFonts w:eastAsia="SimSun-ExtB"/>
                <w:szCs w:val="21"/>
              </w:rPr>
              <w:t>SCI</w:t>
            </w:r>
            <w:r w:rsidRPr="00E77721">
              <w:rPr>
                <w:rFonts w:eastAsia="MS Mincho"/>
                <w:szCs w:val="21"/>
              </w:rPr>
              <w:t>收</w:t>
            </w:r>
            <w:r w:rsidRPr="00E77721">
              <w:rPr>
                <w:szCs w:val="21"/>
              </w:rPr>
              <w:t>录</w:t>
            </w:r>
            <w:r w:rsidRPr="00E77721">
              <w:rPr>
                <w:rFonts w:eastAsia="MS Mincho"/>
                <w:szCs w:val="21"/>
              </w:rPr>
              <w:t>期刊</w:t>
            </w:r>
            <w:r w:rsidRPr="00E77721">
              <w:rPr>
                <w:szCs w:val="21"/>
              </w:rPr>
              <w:t>论</w:t>
            </w:r>
            <w:r w:rsidRPr="00E77721">
              <w:rPr>
                <w:rFonts w:eastAsia="MS Mincho"/>
                <w:szCs w:val="21"/>
              </w:rPr>
              <w:t>文</w:t>
            </w:r>
          </w:p>
          <w:p w14:paraId="2C0AF6FA" w14:textId="21AE9693" w:rsidR="00102866" w:rsidRDefault="00102866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 xml:space="preserve">1. </w:t>
            </w:r>
            <w:r w:rsidRPr="00102866">
              <w:rPr>
                <w:rFonts w:eastAsia="SimSun-ExtB"/>
                <w:szCs w:val="21"/>
              </w:rPr>
              <w:t>Zhao R, Zhou Y, Li J, Lin J, Cui W, Peng Y, Bu W. Irisin Regulating Skeletal Response to Endurance Exercise in Ovariectomized Mice by Promoting Akt/β-Catenin Pathway. Frontiers in Physiology. 2021;12. doi: 10.3389/fphys.2021.639066.</w:t>
            </w:r>
          </w:p>
          <w:p w14:paraId="498A8F1A" w14:textId="3BE4F9F8" w:rsidR="00102866" w:rsidRDefault="00102866" w:rsidP="00102866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 xml:space="preserve">2. </w:t>
            </w:r>
            <w:r w:rsidRPr="00E77721">
              <w:rPr>
                <w:rFonts w:eastAsia="SimSun-ExtB"/>
                <w:szCs w:val="21"/>
              </w:rPr>
              <w:t>Zhao R, Wang X, and Feng F. Up-Regulated Cellular Expression of IL-17 by CD4</w:t>
            </w:r>
            <w:r w:rsidRPr="00102866">
              <w:rPr>
                <w:rFonts w:eastAsia="SimSun-ExtB"/>
                <w:szCs w:val="21"/>
                <w:vertAlign w:val="superscript"/>
              </w:rPr>
              <w:t>+</w:t>
            </w:r>
            <w:r w:rsidRPr="00E77721">
              <w:rPr>
                <w:rFonts w:eastAsia="SimSun-ExtB"/>
                <w:szCs w:val="21"/>
              </w:rPr>
              <w:t>T Cells in Osteoporotic Postmenopausal Women.</w:t>
            </w:r>
            <w:r>
              <w:rPr>
                <w:rFonts w:eastAsia="SimSun-ExtB"/>
                <w:szCs w:val="21"/>
              </w:rPr>
              <w:t xml:space="preserve"> </w:t>
            </w:r>
            <w:r w:rsidRPr="00E77721">
              <w:rPr>
                <w:rFonts w:eastAsia="SimSun-ExtB"/>
                <w:i/>
                <w:szCs w:val="21"/>
              </w:rPr>
              <w:t>Annals</w:t>
            </w:r>
            <w:r>
              <w:rPr>
                <w:rFonts w:eastAsia="SimSun-ExtB"/>
                <w:i/>
                <w:szCs w:val="21"/>
              </w:rPr>
              <w:t xml:space="preserve"> </w:t>
            </w:r>
            <w:r w:rsidRPr="00E77721">
              <w:rPr>
                <w:rFonts w:eastAsia="SimSun-ExtB"/>
                <w:i/>
                <w:szCs w:val="21"/>
              </w:rPr>
              <w:t xml:space="preserve">of Nutrition and Metabolism. </w:t>
            </w:r>
            <w:r w:rsidRPr="00E77721">
              <w:rPr>
                <w:rFonts w:eastAsia="SimSun-ExtB"/>
                <w:szCs w:val="21"/>
              </w:rPr>
              <w:t>2016;68(2):113-8.</w:t>
            </w:r>
          </w:p>
          <w:p w14:paraId="624CA9A6" w14:textId="404DD2CF" w:rsidR="00102866" w:rsidRDefault="00102866" w:rsidP="00102866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 xml:space="preserve">3. </w:t>
            </w:r>
            <w:r w:rsidRPr="00102866">
              <w:rPr>
                <w:rFonts w:eastAsia="SimSun-ExtB"/>
                <w:szCs w:val="21"/>
              </w:rPr>
              <w:t>Zhao R, Bu W, Chen X. The efficacy and safety of exercise for prevention of fall-related injuries in older people with different health conditions, and differing intervention protocols: a meta-analysis of randomized controlled trials. BMC Geriatrics. 2019;19(1). doi: 10.1186/s12877-019-1359-9.</w:t>
            </w:r>
          </w:p>
          <w:p w14:paraId="590804F3" w14:textId="0F0AEACA" w:rsidR="00EB5986" w:rsidRPr="00E77721" w:rsidRDefault="00102866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4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SimSun-ExtB"/>
                <w:szCs w:val="21"/>
              </w:rPr>
              <w:t xml:space="preserve">Zhao R, Feng F, and Wang X. Exercise Interventions and Prevention of Fall-Related Fractures in Older People: A Meta-Analysis of Randomised Controlled Trials. International Journal of Epidemiology. </w:t>
            </w:r>
            <w:r w:rsidR="00EB5986" w:rsidRPr="00E77721">
              <w:rPr>
                <w:rFonts w:eastAsia="SimSun-ExtB"/>
                <w:i/>
                <w:szCs w:val="21"/>
              </w:rPr>
              <w:t xml:space="preserve">Int J Epidemiol. </w:t>
            </w:r>
            <w:r w:rsidR="00EB5986" w:rsidRPr="00E77721">
              <w:rPr>
                <w:rFonts w:eastAsia="SimSun-ExtB"/>
                <w:szCs w:val="21"/>
              </w:rPr>
              <w:t xml:space="preserve">2017 Feb 1;46(1):149-161. </w:t>
            </w:r>
          </w:p>
          <w:p w14:paraId="23B2D3C4" w14:textId="4DA02A98" w:rsidR="00EB5986" w:rsidRPr="00E77721" w:rsidRDefault="00102866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lastRenderedPageBreak/>
              <w:t>5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SimSun-ExtB"/>
                <w:szCs w:val="21"/>
              </w:rPr>
              <w:t xml:space="preserve">Zhao R, Xu Z, and Zhao M. Effects of Oestrogen Treatment on Skeletal Response to Exercise at the Hips and Spine in Postmenopausal Women: A Meta-Analysis. </w:t>
            </w:r>
            <w:r w:rsidR="00EB5986" w:rsidRPr="00E77721">
              <w:rPr>
                <w:rFonts w:eastAsia="SimSun-ExtB"/>
                <w:i/>
                <w:szCs w:val="21"/>
              </w:rPr>
              <w:t>Sports Medicine.</w:t>
            </w:r>
            <w:r w:rsidR="00EB5986" w:rsidRPr="00E77721">
              <w:rPr>
                <w:rFonts w:eastAsia="SimSun-ExtB"/>
                <w:szCs w:val="21"/>
              </w:rPr>
              <w:t xml:space="preserve"> 2015, 45: 1163-1173. </w:t>
            </w:r>
          </w:p>
          <w:p w14:paraId="1E72D8DA" w14:textId="4B3EAA60" w:rsidR="00EB5986" w:rsidRPr="00E77721" w:rsidRDefault="00102866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6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SimSun-ExtB"/>
                <w:szCs w:val="21"/>
              </w:rPr>
              <w:t xml:space="preserve">Zhao R, Zhao M, and Zhang L. Efficiency of Jumping Exercise in Improving Bone Mineral Density Among Premenopausal Women: A Meta-Analysis. </w:t>
            </w:r>
            <w:r w:rsidR="00EB5986" w:rsidRPr="00E77721">
              <w:rPr>
                <w:rFonts w:eastAsia="SimSun-ExtB"/>
                <w:i/>
                <w:szCs w:val="21"/>
              </w:rPr>
              <w:t>Sports Medicine</w:t>
            </w:r>
            <w:r w:rsidR="00EB5986" w:rsidRPr="00E77721">
              <w:rPr>
                <w:rFonts w:eastAsia="SimSun-ExtB"/>
                <w:szCs w:val="21"/>
              </w:rPr>
              <w:t>. 2014, 44:1393</w:t>
            </w:r>
            <w:r w:rsidR="00EB5986" w:rsidRPr="00E77721">
              <w:rPr>
                <w:rFonts w:eastAsia="Calibri"/>
                <w:szCs w:val="21"/>
              </w:rPr>
              <w:t>–</w:t>
            </w:r>
            <w:r w:rsidR="00EB5986" w:rsidRPr="00E77721">
              <w:rPr>
                <w:rFonts w:eastAsia="SimSun-ExtB"/>
                <w:szCs w:val="21"/>
              </w:rPr>
              <w:t xml:space="preserve">1402. </w:t>
            </w:r>
          </w:p>
          <w:p w14:paraId="36F5E416" w14:textId="2E487188" w:rsidR="00EB5986" w:rsidRPr="00E77721" w:rsidRDefault="00102866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7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SimSun-ExtB"/>
                <w:szCs w:val="21"/>
              </w:rPr>
              <w:t xml:space="preserve">Zhao R, Wang H, Wang X, and Feng F. Steroid therapy and the risk of osteonecrosis in SARS patients: a dose-response meta-analysis. </w:t>
            </w:r>
            <w:r w:rsidR="00EB5986" w:rsidRPr="00E77721">
              <w:rPr>
                <w:rFonts w:eastAsia="SimSun-ExtB"/>
                <w:i/>
                <w:szCs w:val="21"/>
              </w:rPr>
              <w:t>Osteoporos Int</w:t>
            </w:r>
            <w:r w:rsidR="00EB5986" w:rsidRPr="00E77721">
              <w:rPr>
                <w:rFonts w:eastAsia="SimSun-ExtB"/>
                <w:szCs w:val="21"/>
              </w:rPr>
              <w:t xml:space="preserve">. 2017 Mar;28(3):1027-1034. </w:t>
            </w:r>
          </w:p>
          <w:p w14:paraId="123BDF03" w14:textId="03754A60" w:rsidR="00EB5986" w:rsidRPr="00E77721" w:rsidRDefault="00102866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8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SimSun-ExtB"/>
                <w:szCs w:val="21"/>
              </w:rPr>
              <w:t xml:space="preserve">Zhao R, Zhao M, and Xu Z. The Effects of Differing Resistance Training Modes on the Preservation of Bone Mineral Density in Postmenopausal Women: A Meta-analysis. </w:t>
            </w:r>
            <w:r w:rsidR="00EB5986" w:rsidRPr="00E77721">
              <w:rPr>
                <w:rFonts w:eastAsia="SimSun-ExtB"/>
                <w:i/>
                <w:szCs w:val="21"/>
              </w:rPr>
              <w:t xml:space="preserve">Osteoporos Int. </w:t>
            </w:r>
            <w:r w:rsidR="00EB5986" w:rsidRPr="00E77721">
              <w:rPr>
                <w:rFonts w:eastAsia="SimSun-ExtB"/>
                <w:szCs w:val="21"/>
              </w:rPr>
              <w:t xml:space="preserve">2015 May, 26(5):1605-18. </w:t>
            </w:r>
          </w:p>
          <w:p w14:paraId="1DE7205A" w14:textId="004FCAF4" w:rsidR="00EB5986" w:rsidRPr="00E77721" w:rsidRDefault="00102866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9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SimSun-ExtB"/>
                <w:szCs w:val="21"/>
              </w:rPr>
              <w:t xml:space="preserve">Zhao R, Wang X, and Feng F. The Effectiveness of Combined Exercise Interventions for Preventing Postmenopausal Bone Loss: A Systematic Review and Meta-Analysis. Journal of Orthopaedic &amp; Sports Physical Therapy. </w:t>
            </w:r>
            <w:r w:rsidR="00EB5986" w:rsidRPr="00E77721">
              <w:rPr>
                <w:rFonts w:eastAsia="SimSun-ExtB"/>
                <w:i/>
                <w:szCs w:val="21"/>
              </w:rPr>
              <w:t>J Orthop Sports Phys Ther.</w:t>
            </w:r>
            <w:r w:rsidR="00EB5986" w:rsidRPr="00E77721">
              <w:rPr>
                <w:rFonts w:eastAsia="SimSun-ExtB"/>
                <w:szCs w:val="21"/>
              </w:rPr>
              <w:t xml:space="preserve"> 2017 Apr;47(4):241-251. </w:t>
            </w:r>
          </w:p>
          <w:p w14:paraId="565E5C2B" w14:textId="2ECFAEC5" w:rsidR="00EB5986" w:rsidRPr="00E77721" w:rsidRDefault="00102866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10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SimSun-ExtB"/>
                <w:szCs w:val="21"/>
              </w:rPr>
              <w:t xml:space="preserve">Zhao R, Xu Z, and Zhao M. Antiresorptive Agents Increase the Effects of Exercise on Preventing Postmenopausal Bone Loss in Women: A Meta-analysis. </w:t>
            </w:r>
            <w:r w:rsidR="00EB5986" w:rsidRPr="00E77721">
              <w:rPr>
                <w:rFonts w:eastAsia="SimSun-ExtB"/>
                <w:i/>
                <w:szCs w:val="21"/>
              </w:rPr>
              <w:t xml:space="preserve">PloS One. </w:t>
            </w:r>
            <w:r w:rsidR="00EB5986" w:rsidRPr="00E77721">
              <w:rPr>
                <w:rFonts w:eastAsia="SimSun-ExtB"/>
                <w:szCs w:val="21"/>
              </w:rPr>
              <w:t xml:space="preserve">2015, 10(1). DOI:10.1371/journal.pone.0116729. </w:t>
            </w:r>
          </w:p>
          <w:p w14:paraId="7D02CA7D" w14:textId="003833FE" w:rsidR="00EB5986" w:rsidRPr="00E77721" w:rsidRDefault="00102866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11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SimSun-ExtB"/>
                <w:szCs w:val="21"/>
              </w:rPr>
              <w:t xml:space="preserve">Zhao R. Immune regulation of bone loss by Th17 cells in oestrogen-deficient osteoporosis. </w:t>
            </w:r>
            <w:r w:rsidR="00EB5986" w:rsidRPr="00E77721">
              <w:rPr>
                <w:rFonts w:eastAsia="SimSun-ExtB"/>
                <w:i/>
                <w:szCs w:val="21"/>
              </w:rPr>
              <w:t>European Journal of Clinical Investigation.</w:t>
            </w:r>
            <w:r w:rsidR="00EB5986" w:rsidRPr="00E77721">
              <w:rPr>
                <w:rFonts w:eastAsia="SimSun-ExtB"/>
                <w:szCs w:val="21"/>
              </w:rPr>
              <w:t xml:space="preserve"> 2013,43(11):1195-202. </w:t>
            </w:r>
          </w:p>
          <w:p w14:paraId="1647B199" w14:textId="5DD22922" w:rsidR="0055406E" w:rsidRPr="00E77721" w:rsidRDefault="00EB5986" w:rsidP="001E3F5F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 w:rsidRPr="00E77721">
              <w:rPr>
                <w:rFonts w:eastAsia="SimSun-ExtB"/>
                <w:szCs w:val="21"/>
              </w:rPr>
              <w:t>1</w:t>
            </w:r>
            <w:r w:rsidR="00102866">
              <w:rPr>
                <w:rFonts w:eastAsia="SimSun-ExtB"/>
                <w:szCs w:val="21"/>
              </w:rPr>
              <w:t>2</w:t>
            </w:r>
            <w:r w:rsidRPr="00E77721">
              <w:rPr>
                <w:rFonts w:eastAsia="SimSun-ExtB"/>
                <w:szCs w:val="21"/>
              </w:rPr>
              <w:t>.</w:t>
            </w:r>
            <w:r w:rsidR="00102866">
              <w:rPr>
                <w:rFonts w:eastAsia="SimSun-ExtB"/>
                <w:szCs w:val="21"/>
              </w:rPr>
              <w:t xml:space="preserve"> </w:t>
            </w:r>
            <w:r w:rsidRPr="00E77721">
              <w:rPr>
                <w:rFonts w:eastAsia="SimSun-ExtB"/>
                <w:szCs w:val="21"/>
              </w:rPr>
              <w:t xml:space="preserve">Zhao R. Immune Regulation of Osteoclast Function in Postmenopausal Osteoporosis: A Critical Interdisciplinary Perspective. </w:t>
            </w:r>
            <w:r w:rsidRPr="00E77721">
              <w:rPr>
                <w:rFonts w:eastAsia="SimSun-ExtB"/>
                <w:i/>
                <w:szCs w:val="21"/>
              </w:rPr>
              <w:t>International journal of medical sciences.</w:t>
            </w:r>
            <w:r w:rsidRPr="00E77721">
              <w:rPr>
                <w:rFonts w:eastAsia="SimSun-ExtB"/>
                <w:szCs w:val="21"/>
              </w:rPr>
              <w:t xml:space="preserve"> 2012,9(9): 825-32. </w:t>
            </w:r>
          </w:p>
          <w:p w14:paraId="174FC6C1" w14:textId="447D3DFB" w:rsidR="00EB5986" w:rsidRPr="00E77721" w:rsidRDefault="00EB5986" w:rsidP="00836EB5">
            <w:pPr>
              <w:widowControl/>
              <w:spacing w:line="360" w:lineRule="auto"/>
              <w:ind w:firstLineChars="200" w:firstLine="420"/>
              <w:rPr>
                <w:rFonts w:eastAsia="SimSun-ExtB"/>
                <w:szCs w:val="21"/>
              </w:rPr>
            </w:pPr>
            <w:r w:rsidRPr="00E77721">
              <w:rPr>
                <w:rFonts w:eastAsia="MS Mincho"/>
                <w:szCs w:val="21"/>
              </w:rPr>
              <w:t>二、</w:t>
            </w:r>
            <w:r w:rsidR="00CF1265">
              <w:rPr>
                <w:rFonts w:ascii="SimSun" w:hAnsi="SimSun" w:cs="SimSun" w:hint="eastAsia"/>
                <w:szCs w:val="21"/>
              </w:rPr>
              <w:t>中文</w:t>
            </w:r>
            <w:r w:rsidR="003B4AD1">
              <w:rPr>
                <w:rFonts w:eastAsia="MS Mincho" w:hint="eastAsia"/>
                <w:szCs w:val="21"/>
              </w:rPr>
              <w:t>核心</w:t>
            </w:r>
            <w:r w:rsidRPr="00E77721">
              <w:rPr>
                <w:rFonts w:eastAsia="MS Mincho"/>
                <w:szCs w:val="21"/>
              </w:rPr>
              <w:t>期刊</w:t>
            </w:r>
            <w:r w:rsidRPr="00E77721">
              <w:rPr>
                <w:szCs w:val="21"/>
              </w:rPr>
              <w:t>论</w:t>
            </w:r>
            <w:r w:rsidRPr="00E77721">
              <w:rPr>
                <w:rFonts w:eastAsia="MS Mincho"/>
                <w:szCs w:val="21"/>
              </w:rPr>
              <w:t>文</w:t>
            </w:r>
          </w:p>
          <w:p w14:paraId="75AD6BD0" w14:textId="271B216A" w:rsidR="00B47505" w:rsidRPr="00B47505" w:rsidRDefault="00B47505" w:rsidP="00B47505">
            <w:pPr>
              <w:widowControl/>
              <w:ind w:firstLineChars="200" w:firstLine="420"/>
              <w:rPr>
                <w:rFonts w:ascii="SimSun" w:hAnsi="SimSun" w:cs="Microsoft YaHei" w:hint="eastAsia"/>
                <w:szCs w:val="21"/>
              </w:rPr>
            </w:pPr>
            <w:r>
              <w:rPr>
                <w:rFonts w:eastAsia="SimSun-ExtB"/>
                <w:szCs w:val="21"/>
              </w:rPr>
              <w:t xml:space="preserve">1. </w:t>
            </w:r>
            <w:r w:rsidRPr="00B47505">
              <w:rPr>
                <w:rFonts w:ascii="SimSun" w:hAnsi="SimSun" w:cs="Microsoft YaHei" w:hint="eastAsia"/>
                <w:szCs w:val="21"/>
              </w:rPr>
              <w:t>赵</w:t>
            </w:r>
            <w:r w:rsidRPr="00B47505">
              <w:rPr>
                <w:rFonts w:ascii="SimSun" w:hAnsi="SimSun" w:hint="eastAsia"/>
                <w:szCs w:val="21"/>
              </w:rPr>
              <w:t>仁清</w:t>
            </w:r>
            <w:r w:rsidR="003568C7">
              <w:rPr>
                <w:rFonts w:ascii="SimSun" w:hAnsi="SimSun"/>
                <w:szCs w:val="21"/>
              </w:rPr>
              <w:t xml:space="preserve"> </w:t>
            </w:r>
            <w:r w:rsidRPr="00B47505">
              <w:rPr>
                <w:rFonts w:ascii="SimSun" w:hAnsi="SimSun" w:cs="Microsoft YaHei" w:hint="eastAsia"/>
                <w:szCs w:val="21"/>
              </w:rPr>
              <w:t>孙龙飞</w:t>
            </w:r>
            <w:r w:rsidR="003568C7">
              <w:rPr>
                <w:rFonts w:ascii="SimSun" w:hAnsi="SimSun"/>
                <w:szCs w:val="21"/>
              </w:rPr>
              <w:t xml:space="preserve"> </w:t>
            </w:r>
            <w:r w:rsidRPr="00B47505">
              <w:rPr>
                <w:rFonts w:ascii="SimSun" w:hAnsi="SimSun" w:cs="Microsoft YaHei" w:hint="eastAsia"/>
                <w:szCs w:val="21"/>
              </w:rPr>
              <w:t>顾莤</w:t>
            </w:r>
            <w:r>
              <w:rPr>
                <w:rFonts w:ascii="SimSun" w:hAnsi="SimSun" w:cs="Microsoft YaHei" w:hint="eastAsia"/>
                <w:szCs w:val="21"/>
              </w:rPr>
              <w:t>.</w:t>
            </w:r>
            <w:r w:rsidRPr="00B47505">
              <w:rPr>
                <w:rFonts w:ascii="SimSun" w:hAnsi="SimSun" w:cs="Microsoft YaHei" w:hint="eastAsia"/>
                <w:szCs w:val="21"/>
              </w:rPr>
              <w:t>耐力运动对骨质疏松小鼠骨量、骨形态学及Linc-ROR表达的影响</w:t>
            </w:r>
            <w:r>
              <w:rPr>
                <w:rFonts w:ascii="SimSun" w:hAnsi="SimSun" w:cs="Microsoft YaHei" w:hint="eastAsia"/>
                <w:szCs w:val="21"/>
              </w:rPr>
              <w:t>.</w:t>
            </w:r>
            <w:r w:rsidRPr="00B47505">
              <w:rPr>
                <w:rFonts w:ascii="SimSun" w:hAnsi="SimSun" w:cs="Microsoft YaHei" w:hint="eastAsia"/>
                <w:szCs w:val="21"/>
              </w:rPr>
              <w:t>中国骨质疏松杂志</w:t>
            </w:r>
            <w:r>
              <w:rPr>
                <w:rFonts w:ascii="SimSun" w:hAnsi="SimSun" w:cs="Microsoft YaHei" w:hint="eastAsia"/>
                <w:szCs w:val="21"/>
              </w:rPr>
              <w:t>,</w:t>
            </w:r>
            <w:r>
              <w:rPr>
                <w:rFonts w:ascii="SimSun" w:hAnsi="SimSun" w:cs="Microsoft YaHei"/>
                <w:szCs w:val="21"/>
              </w:rPr>
              <w:t xml:space="preserve"> </w:t>
            </w:r>
            <w:r w:rsidRPr="00B47505">
              <w:rPr>
                <w:rFonts w:ascii="SimSun" w:hAnsi="SimSun" w:cs="Microsoft YaHei"/>
                <w:szCs w:val="21"/>
              </w:rPr>
              <w:t>2021,27(7)</w:t>
            </w:r>
            <w:r>
              <w:rPr>
                <w:rFonts w:ascii="SimSun" w:hAnsi="SimSun" w:cs="Microsoft YaHei"/>
                <w:szCs w:val="21"/>
              </w:rPr>
              <w:t>:</w:t>
            </w:r>
            <w:r>
              <w:t xml:space="preserve"> </w:t>
            </w:r>
            <w:r w:rsidRPr="00B47505">
              <w:rPr>
                <w:rFonts w:ascii="SimSun" w:hAnsi="SimSun" w:cs="Microsoft YaHei"/>
                <w:szCs w:val="21"/>
              </w:rPr>
              <w:t>980-984</w:t>
            </w:r>
          </w:p>
          <w:p w14:paraId="6A88947B" w14:textId="743981AB" w:rsidR="00EB5986" w:rsidRPr="00E77721" w:rsidRDefault="00B47505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2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 w:rsidR="00102866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szCs w:val="21"/>
              </w:rPr>
              <w:t>赵仁清</w:t>
            </w:r>
            <w:r w:rsidR="00EB5986" w:rsidRPr="00E77721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MS Mincho"/>
                <w:szCs w:val="21"/>
              </w:rPr>
              <w:t>王人</w:t>
            </w:r>
            <w:r w:rsidR="00EB5986" w:rsidRPr="00E77721">
              <w:rPr>
                <w:szCs w:val="21"/>
              </w:rPr>
              <w:t>卫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 w:rsidR="00EB5986" w:rsidRPr="00E77721">
              <w:rPr>
                <w:rFonts w:eastAsia="MS Mincho"/>
                <w:szCs w:val="21"/>
              </w:rPr>
              <w:t>免疫与运</w:t>
            </w:r>
            <w:r w:rsidR="00EB5986" w:rsidRPr="00E77721">
              <w:rPr>
                <w:szCs w:val="21"/>
              </w:rPr>
              <w:t>动</w:t>
            </w:r>
            <w:r w:rsidR="00EB5986" w:rsidRPr="00E77721">
              <w:rPr>
                <w:rFonts w:eastAsia="MS Mincho"/>
                <w:szCs w:val="21"/>
              </w:rPr>
              <w:t>性骨</w:t>
            </w:r>
            <w:r w:rsidR="00EB5986" w:rsidRPr="00E77721">
              <w:rPr>
                <w:szCs w:val="21"/>
              </w:rPr>
              <w:t>质</w:t>
            </w:r>
            <w:r w:rsidR="00EB5986" w:rsidRPr="00E77721">
              <w:rPr>
                <w:rFonts w:eastAsia="MS Mincho"/>
                <w:szCs w:val="21"/>
              </w:rPr>
              <w:t>疏松症</w:t>
            </w:r>
            <w:r w:rsidR="00EB5986" w:rsidRPr="00E77721">
              <w:rPr>
                <w:rFonts w:eastAsia="SimSun-ExtB"/>
                <w:szCs w:val="21"/>
              </w:rPr>
              <w:t xml:space="preserve">. </w:t>
            </w:r>
            <w:r w:rsidR="00EB5986" w:rsidRPr="00E77721">
              <w:rPr>
                <w:rFonts w:eastAsia="MS Mincho"/>
                <w:szCs w:val="21"/>
              </w:rPr>
              <w:t>中国运</w:t>
            </w:r>
            <w:r w:rsidR="00EB5986" w:rsidRPr="00E77721">
              <w:rPr>
                <w:szCs w:val="21"/>
              </w:rPr>
              <w:t>动</w:t>
            </w:r>
            <w:r w:rsidR="00EB5986" w:rsidRPr="00E77721">
              <w:rPr>
                <w:rFonts w:eastAsia="MS Mincho"/>
                <w:szCs w:val="21"/>
              </w:rPr>
              <w:t>医学，</w:t>
            </w:r>
            <w:r w:rsidR="00EB5986" w:rsidRPr="00E77721">
              <w:rPr>
                <w:rFonts w:eastAsia="SimSun-ExtB"/>
                <w:szCs w:val="21"/>
              </w:rPr>
              <w:t>2012</w:t>
            </w:r>
            <w:r w:rsidR="00EB5986" w:rsidRPr="00E77721">
              <w:rPr>
                <w:rFonts w:eastAsia="MS Mincho"/>
                <w:szCs w:val="21"/>
              </w:rPr>
              <w:t>，</w:t>
            </w:r>
            <w:r w:rsidR="00EB5986" w:rsidRPr="00E77721">
              <w:rPr>
                <w:rFonts w:eastAsia="SimSun-ExtB"/>
                <w:szCs w:val="21"/>
              </w:rPr>
              <w:t xml:space="preserve">31(8): 741-743. </w:t>
            </w:r>
          </w:p>
          <w:p w14:paraId="14B51FA2" w14:textId="2608A490" w:rsidR="00EB5986" w:rsidRPr="00E77721" w:rsidRDefault="00B47505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3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 w:rsidR="00102866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szCs w:val="21"/>
              </w:rPr>
              <w:t>赵仁清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 w:rsidR="00EB5986" w:rsidRPr="00E77721">
              <w:rPr>
                <w:rFonts w:eastAsia="MS Mincho"/>
                <w:szCs w:val="21"/>
              </w:rPr>
              <w:t>大</w:t>
            </w:r>
            <w:r w:rsidR="00EB5986" w:rsidRPr="00E77721">
              <w:rPr>
                <w:szCs w:val="21"/>
              </w:rPr>
              <w:t>负</w:t>
            </w:r>
            <w:r w:rsidR="00EB5986" w:rsidRPr="00E77721">
              <w:rPr>
                <w:rFonts w:eastAsia="MS Mincho"/>
                <w:szCs w:val="21"/>
              </w:rPr>
              <w:t>荷运</w:t>
            </w:r>
            <w:r w:rsidR="00EB5986" w:rsidRPr="00E77721">
              <w:rPr>
                <w:szCs w:val="21"/>
              </w:rPr>
              <w:t>动对</w:t>
            </w:r>
            <w:r w:rsidR="00EB5986" w:rsidRPr="00E77721">
              <w:rPr>
                <w:rFonts w:eastAsia="MS Mincho"/>
                <w:szCs w:val="21"/>
              </w:rPr>
              <w:t>大鼠血清</w:t>
            </w:r>
            <w:r w:rsidR="00EB5986" w:rsidRPr="00E77721">
              <w:rPr>
                <w:rFonts w:eastAsia="SimSun-ExtB"/>
                <w:szCs w:val="21"/>
              </w:rPr>
              <w:t>OPG</w:t>
            </w:r>
            <w:r w:rsidR="00EB5986" w:rsidRPr="00E77721">
              <w:rPr>
                <w:rFonts w:eastAsia="MS Mincho"/>
                <w:szCs w:val="21"/>
              </w:rPr>
              <w:t>、</w:t>
            </w:r>
            <w:r w:rsidR="00EB5986" w:rsidRPr="00E77721">
              <w:rPr>
                <w:rFonts w:eastAsia="SimSun-ExtB"/>
                <w:szCs w:val="21"/>
              </w:rPr>
              <w:t>sRANKL</w:t>
            </w:r>
            <w:r w:rsidR="00EB5986" w:rsidRPr="00E77721">
              <w:rPr>
                <w:rFonts w:eastAsia="MS Mincho"/>
                <w:szCs w:val="21"/>
              </w:rPr>
              <w:t>、骨代</w:t>
            </w:r>
            <w:r w:rsidR="00EB5986" w:rsidRPr="00E77721">
              <w:rPr>
                <w:szCs w:val="21"/>
              </w:rPr>
              <w:t>谢</w:t>
            </w:r>
            <w:r w:rsidR="00EB5986" w:rsidRPr="00E77721">
              <w:rPr>
                <w:rFonts w:eastAsia="MS Mincho"/>
                <w:szCs w:val="21"/>
              </w:rPr>
              <w:t>及骨量的影响</w:t>
            </w:r>
            <w:r w:rsidR="00EB5986" w:rsidRPr="00E77721">
              <w:rPr>
                <w:rFonts w:eastAsia="SimSun-ExtB"/>
                <w:szCs w:val="21"/>
              </w:rPr>
              <w:t xml:space="preserve">. </w:t>
            </w:r>
            <w:r w:rsidR="00EB5986" w:rsidRPr="00E77721">
              <w:rPr>
                <w:rFonts w:eastAsia="MS Mincho"/>
                <w:szCs w:val="21"/>
              </w:rPr>
              <w:t>体育与科学</w:t>
            </w:r>
            <w:r w:rsidR="00EB5986" w:rsidRPr="00E77721">
              <w:rPr>
                <w:rFonts w:eastAsia="SimSun-ExtB"/>
                <w:szCs w:val="21"/>
              </w:rPr>
              <w:t>,2011</w:t>
            </w:r>
            <w:r w:rsidR="00EB5986" w:rsidRPr="00E77721">
              <w:rPr>
                <w:rFonts w:eastAsia="MS Mincho"/>
                <w:szCs w:val="21"/>
              </w:rPr>
              <w:t>，</w:t>
            </w:r>
            <w:r w:rsidR="00EB5986" w:rsidRPr="00E77721">
              <w:rPr>
                <w:rFonts w:eastAsia="SimSun-ExtB"/>
                <w:szCs w:val="21"/>
              </w:rPr>
              <w:t xml:space="preserve">32(2): 88-90. </w:t>
            </w:r>
          </w:p>
          <w:p w14:paraId="038B4161" w14:textId="291F2DDF" w:rsidR="00EB5986" w:rsidRPr="00E77721" w:rsidRDefault="00B47505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4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 w:rsidR="00102866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szCs w:val="21"/>
              </w:rPr>
              <w:t>赵仁清</w:t>
            </w:r>
            <w:r w:rsidR="00EB5986" w:rsidRPr="00E77721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szCs w:val="21"/>
              </w:rPr>
              <w:t>马楚虹</w:t>
            </w:r>
            <w:r w:rsidR="00EB5986" w:rsidRPr="00E77721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szCs w:val="21"/>
              </w:rPr>
              <w:t>陈敏雄</w:t>
            </w:r>
            <w:r w:rsidR="00EB5986" w:rsidRPr="00E77721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MS Mincho"/>
                <w:szCs w:val="21"/>
              </w:rPr>
              <w:t>等</w:t>
            </w:r>
            <w:r w:rsidR="00EB5986" w:rsidRPr="00E77721">
              <w:rPr>
                <w:rFonts w:eastAsia="SimSun-ExtB"/>
                <w:szCs w:val="21"/>
              </w:rPr>
              <w:t>.1h</w:t>
            </w:r>
            <w:r w:rsidR="00EB5986" w:rsidRPr="00E77721">
              <w:rPr>
                <w:rFonts w:eastAsia="MS Mincho"/>
                <w:szCs w:val="21"/>
              </w:rPr>
              <w:t>功率自行</w:t>
            </w:r>
            <w:r w:rsidR="00EB5986" w:rsidRPr="00E77721">
              <w:rPr>
                <w:szCs w:val="21"/>
              </w:rPr>
              <w:t>车</w:t>
            </w:r>
            <w:r w:rsidR="00EB5986" w:rsidRPr="00E77721">
              <w:rPr>
                <w:rFonts w:eastAsia="MS Mincho"/>
                <w:szCs w:val="21"/>
              </w:rPr>
              <w:t>运</w:t>
            </w:r>
            <w:r w:rsidR="00EB5986" w:rsidRPr="00E77721">
              <w:rPr>
                <w:szCs w:val="21"/>
              </w:rPr>
              <w:t>动对</w:t>
            </w:r>
            <w:r w:rsidR="00EB5986" w:rsidRPr="00E77721">
              <w:rPr>
                <w:rFonts w:eastAsia="MS Mincho"/>
                <w:szCs w:val="21"/>
              </w:rPr>
              <w:t>男性大学生血清</w:t>
            </w:r>
            <w:r w:rsidR="00EB5986" w:rsidRPr="00E77721">
              <w:rPr>
                <w:rFonts w:eastAsia="SimSun-ExtB"/>
                <w:szCs w:val="21"/>
              </w:rPr>
              <w:t>sRANKL</w:t>
            </w:r>
            <w:r w:rsidR="00EB5986" w:rsidRPr="00E77721">
              <w:rPr>
                <w:rFonts w:eastAsia="MS Mincho"/>
                <w:szCs w:val="21"/>
              </w:rPr>
              <w:t>、</w:t>
            </w:r>
            <w:r w:rsidR="00EB5986" w:rsidRPr="00E77721">
              <w:rPr>
                <w:rFonts w:eastAsia="SimSun-ExtB"/>
                <w:szCs w:val="21"/>
              </w:rPr>
              <w:t>OPG</w:t>
            </w:r>
            <w:r w:rsidR="00EB5986" w:rsidRPr="00E77721">
              <w:rPr>
                <w:rFonts w:eastAsia="MS Mincho"/>
                <w:szCs w:val="21"/>
              </w:rPr>
              <w:t>及骨代</w:t>
            </w:r>
            <w:r w:rsidR="00EB5986" w:rsidRPr="00E77721">
              <w:rPr>
                <w:szCs w:val="21"/>
              </w:rPr>
              <w:t>谢</w:t>
            </w:r>
            <w:r w:rsidR="00EB5986" w:rsidRPr="00E77721">
              <w:rPr>
                <w:rFonts w:eastAsia="MS Mincho"/>
                <w:szCs w:val="21"/>
              </w:rPr>
              <w:t>因子的影响</w:t>
            </w:r>
            <w:r w:rsidR="00EB5986" w:rsidRPr="00E77721">
              <w:rPr>
                <w:rFonts w:eastAsia="SimSun-ExtB"/>
                <w:szCs w:val="21"/>
              </w:rPr>
              <w:t xml:space="preserve">. </w:t>
            </w:r>
            <w:r w:rsidR="00EB5986" w:rsidRPr="00E77721">
              <w:rPr>
                <w:rFonts w:eastAsia="MS Mincho"/>
                <w:szCs w:val="21"/>
              </w:rPr>
              <w:t>西安体育学院学</w:t>
            </w:r>
            <w:r w:rsidR="00EB5986" w:rsidRPr="00E77721">
              <w:rPr>
                <w:szCs w:val="21"/>
              </w:rPr>
              <w:t>报</w:t>
            </w:r>
            <w:r w:rsidR="00EB5986" w:rsidRPr="00E77721">
              <w:rPr>
                <w:rFonts w:eastAsia="SimSun-ExtB"/>
                <w:szCs w:val="21"/>
              </w:rPr>
              <w:t>, 2013</w:t>
            </w:r>
            <w:r w:rsidR="00EB5986" w:rsidRPr="00E77721">
              <w:rPr>
                <w:rFonts w:eastAsia="MS Mincho"/>
                <w:szCs w:val="21"/>
              </w:rPr>
              <w:t>，</w:t>
            </w:r>
            <w:r w:rsidR="00EB5986" w:rsidRPr="00E77721">
              <w:rPr>
                <w:rFonts w:eastAsia="SimSun-ExtB"/>
                <w:szCs w:val="21"/>
              </w:rPr>
              <w:t xml:space="preserve">137(5): 596-599. </w:t>
            </w:r>
          </w:p>
          <w:p w14:paraId="2CA56B0F" w14:textId="6280E07B" w:rsidR="00836EB5" w:rsidRDefault="00B47505" w:rsidP="001E3F5F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5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 w:rsidR="00102866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szCs w:val="21"/>
              </w:rPr>
              <w:t>赵仁清</w:t>
            </w:r>
            <w:r w:rsidR="00EB5986" w:rsidRPr="00E77721">
              <w:rPr>
                <w:rFonts w:eastAsia="SimSun-ExtB"/>
                <w:szCs w:val="21"/>
              </w:rPr>
              <w:t>. Th17</w:t>
            </w:r>
            <w:r w:rsidR="00EB5986" w:rsidRPr="00E77721">
              <w:rPr>
                <w:szCs w:val="21"/>
              </w:rPr>
              <w:t>细胞与风湿性关节炎骨损害</w:t>
            </w:r>
            <w:r w:rsidR="00EB5986" w:rsidRPr="00E77721">
              <w:rPr>
                <w:rFonts w:eastAsia="SimSun-ExtB"/>
                <w:szCs w:val="21"/>
              </w:rPr>
              <w:t xml:space="preserve">. </w:t>
            </w:r>
            <w:r w:rsidR="00EB5986" w:rsidRPr="00E77721">
              <w:rPr>
                <w:rFonts w:eastAsia="MS Mincho"/>
                <w:szCs w:val="21"/>
              </w:rPr>
              <w:t>浙江</w:t>
            </w:r>
            <w:r w:rsidR="00EB5986" w:rsidRPr="00E77721">
              <w:rPr>
                <w:szCs w:val="21"/>
              </w:rPr>
              <w:t>临</w:t>
            </w:r>
            <w:r w:rsidR="00EB5986" w:rsidRPr="00E77721">
              <w:rPr>
                <w:rFonts w:eastAsia="MS Mincho"/>
                <w:szCs w:val="21"/>
              </w:rPr>
              <w:t>床医学，</w:t>
            </w:r>
            <w:r w:rsidR="00EB5986" w:rsidRPr="00E77721">
              <w:rPr>
                <w:rFonts w:eastAsia="SimSun-ExtB"/>
                <w:szCs w:val="21"/>
              </w:rPr>
              <w:t>2013</w:t>
            </w:r>
            <w:r w:rsidR="00EB5986" w:rsidRPr="00E77721">
              <w:rPr>
                <w:rFonts w:eastAsia="MS Mincho"/>
                <w:szCs w:val="21"/>
              </w:rPr>
              <w:t>，</w:t>
            </w:r>
            <w:r w:rsidR="00EB5986" w:rsidRPr="00E77721">
              <w:rPr>
                <w:rFonts w:eastAsia="SimSun-ExtB"/>
                <w:szCs w:val="21"/>
              </w:rPr>
              <w:t xml:space="preserve">3(15): 398-400. </w:t>
            </w:r>
          </w:p>
          <w:p w14:paraId="14ED3641" w14:textId="2E87147B" w:rsidR="00BE2E4F" w:rsidRPr="00BE2E4F" w:rsidRDefault="00BE2E4F" w:rsidP="00836EB5">
            <w:pPr>
              <w:widowControl/>
              <w:spacing w:line="360" w:lineRule="auto"/>
              <w:ind w:firstLineChars="200" w:firstLine="420"/>
              <w:rPr>
                <w:rFonts w:ascii="SimSun" w:hAnsi="SimSun" w:cs="Microsoft YaHei"/>
                <w:szCs w:val="21"/>
              </w:rPr>
            </w:pPr>
            <w:r w:rsidRPr="00BE2E4F">
              <w:rPr>
                <w:rFonts w:ascii="SimSun" w:hAnsi="SimSun" w:cs="Microsoft YaHei" w:hint="eastAsia"/>
                <w:szCs w:val="21"/>
              </w:rPr>
              <w:t>三、著作</w:t>
            </w:r>
            <w:bookmarkStart w:id="0" w:name="_GoBack"/>
            <w:bookmarkEnd w:id="0"/>
          </w:p>
          <w:p w14:paraId="0F29893B" w14:textId="107281B7" w:rsidR="00BE2E4F" w:rsidRDefault="00BE2E4F" w:rsidP="00D45A5E">
            <w:pPr>
              <w:widowControl/>
              <w:ind w:firstLineChars="200" w:firstLine="420"/>
              <w:rPr>
                <w:rFonts w:ascii="SimSun" w:hAnsi="SimSun" w:cs="Microsoft YaHei"/>
                <w:szCs w:val="21"/>
              </w:rPr>
            </w:pPr>
            <w:r w:rsidRPr="00BE2E4F">
              <w:rPr>
                <w:rFonts w:ascii="SimSun" w:hAnsi="SimSun"/>
                <w:szCs w:val="21"/>
              </w:rPr>
              <w:t xml:space="preserve">1. </w:t>
            </w:r>
            <w:r w:rsidRPr="00BE2E4F">
              <w:rPr>
                <w:rFonts w:ascii="SimSun" w:hAnsi="SimSun" w:cs="Microsoft YaHei" w:hint="eastAsia"/>
                <w:szCs w:val="21"/>
              </w:rPr>
              <w:t>骨质疏松症与运动干预：从分子到临床</w:t>
            </w:r>
            <w:r>
              <w:rPr>
                <w:rFonts w:ascii="SimSun" w:hAnsi="SimSun" w:cs="Microsoft YaHei" w:hint="eastAsia"/>
                <w:szCs w:val="21"/>
              </w:rPr>
              <w:t>,</w:t>
            </w:r>
            <w:r>
              <w:rPr>
                <w:rFonts w:ascii="SimSun" w:hAnsi="SimSun" w:cs="Microsoft YaHei"/>
                <w:szCs w:val="21"/>
              </w:rPr>
              <w:t xml:space="preserve"> </w:t>
            </w:r>
            <w:r>
              <w:rPr>
                <w:rFonts w:ascii="SimSun" w:hAnsi="SimSun" w:cs="Microsoft YaHei" w:hint="eastAsia"/>
                <w:szCs w:val="21"/>
              </w:rPr>
              <w:t>出版社：吉林大学出版社,</w:t>
            </w:r>
            <w:r>
              <w:rPr>
                <w:rFonts w:ascii="SimSun" w:hAnsi="SimSun" w:cs="Microsoft YaHei"/>
                <w:szCs w:val="21"/>
              </w:rPr>
              <w:t xml:space="preserve"> 2021</w:t>
            </w:r>
            <w:r>
              <w:rPr>
                <w:rFonts w:ascii="SimSun" w:hAnsi="SimSun" w:cs="Microsoft YaHei" w:hint="eastAsia"/>
                <w:szCs w:val="21"/>
              </w:rPr>
              <w:t>年6月</w:t>
            </w:r>
          </w:p>
          <w:p w14:paraId="10F9A607" w14:textId="0530B471" w:rsidR="00836EB5" w:rsidRDefault="00BE2E4F" w:rsidP="001E3F5F">
            <w:pPr>
              <w:widowControl/>
              <w:ind w:firstLineChars="200"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 xml:space="preserve">2. </w:t>
            </w:r>
            <w:r>
              <w:rPr>
                <w:rFonts w:ascii="SimSun" w:hAnsi="SimSun" w:hint="eastAsia"/>
                <w:szCs w:val="21"/>
              </w:rPr>
              <w:t>体育专业大学生毕业论文写作指导,</w:t>
            </w:r>
            <w:r>
              <w:rPr>
                <w:rFonts w:ascii="SimSun" w:hAnsi="SimSun"/>
                <w:szCs w:val="21"/>
              </w:rPr>
              <w:t xml:space="preserve"> </w:t>
            </w:r>
            <w:r>
              <w:rPr>
                <w:rFonts w:ascii="SimSun" w:hAnsi="SimSun" w:hint="eastAsia"/>
                <w:szCs w:val="21"/>
              </w:rPr>
              <w:t>出版社：光明日报出版社,</w:t>
            </w:r>
            <w:r>
              <w:rPr>
                <w:rFonts w:ascii="SimSun" w:hAnsi="SimSun"/>
                <w:szCs w:val="21"/>
              </w:rPr>
              <w:t xml:space="preserve"> 20</w:t>
            </w:r>
            <w:r w:rsidR="00836EB5">
              <w:rPr>
                <w:rFonts w:ascii="SimSun" w:hAnsi="SimSun"/>
                <w:szCs w:val="21"/>
              </w:rPr>
              <w:t>1</w:t>
            </w:r>
            <w:r>
              <w:rPr>
                <w:rFonts w:ascii="SimSun" w:hAnsi="SimSun"/>
                <w:szCs w:val="21"/>
              </w:rPr>
              <w:t>3</w:t>
            </w:r>
            <w:r>
              <w:rPr>
                <w:rFonts w:ascii="SimSun" w:hAnsi="SimSun" w:hint="eastAsia"/>
                <w:szCs w:val="21"/>
              </w:rPr>
              <w:t>年</w:t>
            </w:r>
            <w:r w:rsidR="00E962F6">
              <w:rPr>
                <w:rFonts w:ascii="SimSun" w:hAnsi="SimSun"/>
                <w:szCs w:val="21"/>
              </w:rPr>
              <w:t>4</w:t>
            </w:r>
            <w:r>
              <w:rPr>
                <w:rFonts w:ascii="SimSun" w:hAnsi="SimSun" w:hint="eastAsia"/>
                <w:szCs w:val="21"/>
              </w:rPr>
              <w:t>月</w:t>
            </w:r>
          </w:p>
          <w:p w14:paraId="3ED9F2A3" w14:textId="50E3C120" w:rsidR="00836EB5" w:rsidRPr="00836EB5" w:rsidRDefault="00836EB5" w:rsidP="00836EB5">
            <w:pPr>
              <w:widowControl/>
              <w:spacing w:line="360" w:lineRule="auto"/>
              <w:ind w:firstLineChars="200" w:firstLine="420"/>
              <w:rPr>
                <w:rFonts w:eastAsia="MS Mincho"/>
                <w:szCs w:val="21"/>
              </w:rPr>
            </w:pPr>
            <w:r>
              <w:rPr>
                <w:rFonts w:eastAsia="MS Mincho" w:hint="eastAsia"/>
                <w:szCs w:val="21"/>
              </w:rPr>
              <w:t>四</w:t>
            </w:r>
            <w:r w:rsidRPr="00E77721">
              <w:rPr>
                <w:rFonts w:eastAsia="MS Mincho"/>
                <w:szCs w:val="21"/>
              </w:rPr>
              <w:t>、</w:t>
            </w:r>
            <w:r w:rsidRPr="00E77721">
              <w:rPr>
                <w:rFonts w:eastAsia="MS Mincho"/>
                <w:szCs w:val="21"/>
              </w:rPr>
              <w:t xml:space="preserve"> </w:t>
            </w:r>
            <w:r w:rsidRPr="00E77721">
              <w:rPr>
                <w:rFonts w:eastAsia="MS Mincho"/>
                <w:szCs w:val="21"/>
              </w:rPr>
              <w:t>科研</w:t>
            </w:r>
            <w:r w:rsidRPr="00E77721">
              <w:rPr>
                <w:szCs w:val="21"/>
              </w:rPr>
              <w:t>项</w:t>
            </w:r>
            <w:r w:rsidRPr="00E77721">
              <w:rPr>
                <w:rFonts w:eastAsia="MS Mincho"/>
                <w:szCs w:val="21"/>
              </w:rPr>
              <w:t>目</w:t>
            </w:r>
          </w:p>
          <w:p w14:paraId="10E7A685" w14:textId="4384205A" w:rsidR="00B47505" w:rsidRPr="00B47505" w:rsidRDefault="00B47505" w:rsidP="00B47505">
            <w:pPr>
              <w:widowControl/>
              <w:ind w:firstLineChars="200" w:firstLine="420"/>
              <w:rPr>
                <w:rFonts w:ascii="SimSun" w:hAnsi="SimSun" w:cs="Microsoft YaHei" w:hint="eastAsia"/>
                <w:szCs w:val="21"/>
              </w:rPr>
            </w:pPr>
            <w:r>
              <w:rPr>
                <w:rFonts w:ascii="SimSun" w:hAnsi="SimSun"/>
                <w:szCs w:val="21"/>
              </w:rPr>
              <w:lastRenderedPageBreak/>
              <w:t xml:space="preserve">1. </w:t>
            </w:r>
            <w:r w:rsidRPr="00B47505">
              <w:rPr>
                <w:rFonts w:ascii="SimSun" w:hAnsi="SimSun" w:cs="Microsoft YaHei" w:hint="eastAsia"/>
                <w:szCs w:val="21"/>
              </w:rPr>
              <w:t>江苏省自然科学基金,</w:t>
            </w:r>
            <w:r w:rsidRPr="00B47505">
              <w:rPr>
                <w:rFonts w:ascii="SimSun" w:hAnsi="SimSun" w:cs="Microsoft YaHei"/>
                <w:szCs w:val="21"/>
              </w:rPr>
              <w:t>BK20201435,</w:t>
            </w:r>
            <w:r w:rsidRPr="00B47505">
              <w:rPr>
                <w:rFonts w:ascii="SimSun" w:hAnsi="SimSun" w:cs="Microsoft YaHei" w:hint="eastAsia"/>
                <w:szCs w:val="21"/>
              </w:rPr>
              <w:t>Linc-ROR/Wnt/</w:t>
            </w:r>
            <w:r>
              <w:rPr>
                <w:rFonts w:ascii="SimSun" w:hAnsi="SimSun" w:cs="Microsoft YaHei" w:hint="eastAsia"/>
                <w:szCs w:val="21"/>
              </w:rPr>
              <w:sym w:font="Symbol" w:char="F062"/>
            </w:r>
            <w:r w:rsidRPr="00B47505">
              <w:rPr>
                <w:rFonts w:ascii="SimSun" w:hAnsi="SimSun" w:cs="Microsoft YaHei" w:hint="eastAsia"/>
                <w:szCs w:val="21"/>
              </w:rPr>
              <w:t>-catenin通路调控成骨细胞分化在运动预防骨质疏松症中的作用机制</w:t>
            </w:r>
            <w:r>
              <w:rPr>
                <w:rFonts w:ascii="SimSun" w:hAnsi="SimSun" w:cs="Microsoft YaHei" w:hint="eastAsia"/>
                <w:szCs w:val="21"/>
              </w:rPr>
              <w:t>,</w:t>
            </w:r>
            <w:r>
              <w:rPr>
                <w:rFonts w:ascii="SimSun" w:hAnsi="SimSun" w:cs="Microsoft YaHei"/>
                <w:szCs w:val="21"/>
              </w:rPr>
              <w:t>2020/07-2023/06,10</w:t>
            </w:r>
            <w:r>
              <w:rPr>
                <w:rFonts w:ascii="SimSun" w:hAnsi="SimSun" w:cs="Microsoft YaHei" w:hint="eastAsia"/>
                <w:szCs w:val="21"/>
              </w:rPr>
              <w:t>万元,在研,主持</w:t>
            </w:r>
          </w:p>
          <w:p w14:paraId="2EF788B8" w14:textId="07E1AEFD" w:rsidR="00EB5986" w:rsidRPr="00E77721" w:rsidRDefault="00B47505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2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 w:rsidR="00102866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MS Mincho"/>
                <w:szCs w:val="21"/>
              </w:rPr>
              <w:t>浙江省自然科学基金，</w:t>
            </w:r>
            <w:r w:rsidR="00EB5986" w:rsidRPr="00E77721">
              <w:rPr>
                <w:rFonts w:eastAsia="SimSun-ExtB"/>
                <w:szCs w:val="21"/>
              </w:rPr>
              <w:t>LY14H070001</w:t>
            </w:r>
            <w:r w:rsidR="00EB5986" w:rsidRPr="00E77721">
              <w:rPr>
                <w:rFonts w:eastAsia="MS Mincho"/>
                <w:szCs w:val="21"/>
              </w:rPr>
              <w:t>，雌激素缺乏</w:t>
            </w:r>
            <w:r w:rsidR="00EB5986" w:rsidRPr="00E77721">
              <w:rPr>
                <w:szCs w:val="21"/>
              </w:rPr>
              <w:t>诱导</w:t>
            </w:r>
            <w:r w:rsidR="00EB5986" w:rsidRPr="00E77721">
              <w:rPr>
                <w:rFonts w:eastAsia="SimSun-ExtB"/>
                <w:szCs w:val="21"/>
              </w:rPr>
              <w:t>Th17</w:t>
            </w:r>
            <w:r w:rsidR="00EB5986" w:rsidRPr="00E77721">
              <w:rPr>
                <w:szCs w:val="21"/>
              </w:rPr>
              <w:t>细胞活化及</w:t>
            </w:r>
            <w:r w:rsidR="00EB5986" w:rsidRPr="00E77721">
              <w:rPr>
                <w:rFonts w:eastAsia="SimSun-ExtB"/>
                <w:szCs w:val="21"/>
              </w:rPr>
              <w:t>IL-17</w:t>
            </w:r>
            <w:r w:rsidR="00EB5986" w:rsidRPr="00E77721">
              <w:rPr>
                <w:rFonts w:eastAsia="MS Mincho"/>
                <w:szCs w:val="21"/>
              </w:rPr>
              <w:t>表达在</w:t>
            </w:r>
            <w:r w:rsidR="00EB5986" w:rsidRPr="00E77721">
              <w:rPr>
                <w:szCs w:val="21"/>
              </w:rPr>
              <w:t>绝经</w:t>
            </w:r>
            <w:r w:rsidR="00EB5986" w:rsidRPr="00E77721">
              <w:rPr>
                <w:rFonts w:eastAsia="MS Mincho"/>
                <w:szCs w:val="21"/>
              </w:rPr>
              <w:t>后骨</w:t>
            </w:r>
            <w:r w:rsidR="00EB5986" w:rsidRPr="00E77721">
              <w:rPr>
                <w:szCs w:val="21"/>
              </w:rPr>
              <w:t>质</w:t>
            </w:r>
            <w:r w:rsidR="00EB5986" w:rsidRPr="00E77721">
              <w:rPr>
                <w:rFonts w:eastAsia="MS Mincho"/>
                <w:szCs w:val="21"/>
              </w:rPr>
              <w:t>疏松症</w:t>
            </w:r>
            <w:r w:rsidR="00EB5986" w:rsidRPr="00E77721">
              <w:rPr>
                <w:szCs w:val="21"/>
              </w:rPr>
              <w:t>发</w:t>
            </w:r>
            <w:r w:rsidR="00EB5986" w:rsidRPr="00E77721">
              <w:rPr>
                <w:rFonts w:eastAsia="MS Mincho"/>
                <w:szCs w:val="21"/>
              </w:rPr>
              <w:t>病中的作用及机制，</w:t>
            </w:r>
            <w:r w:rsidR="00EB5986" w:rsidRPr="00E77721">
              <w:rPr>
                <w:rFonts w:eastAsia="SimSun-ExtB"/>
                <w:szCs w:val="21"/>
              </w:rPr>
              <w:t>2014/01-2017/01</w:t>
            </w:r>
            <w:r w:rsidR="00EB5986" w:rsidRPr="00E77721">
              <w:rPr>
                <w:rFonts w:eastAsia="MS Mincho"/>
                <w:szCs w:val="21"/>
              </w:rPr>
              <w:t>，</w:t>
            </w:r>
            <w:r w:rsidR="00EB5986" w:rsidRPr="00E77721">
              <w:rPr>
                <w:rFonts w:eastAsia="SimSun-ExtB"/>
                <w:szCs w:val="21"/>
              </w:rPr>
              <w:t>8.0</w:t>
            </w:r>
            <w:r w:rsidR="00EB5986" w:rsidRPr="00E77721">
              <w:rPr>
                <w:rFonts w:eastAsia="MS Mincho"/>
                <w:szCs w:val="21"/>
              </w:rPr>
              <w:t>万元，已</w:t>
            </w:r>
            <w:r w:rsidR="00EB5986" w:rsidRPr="00E77721">
              <w:rPr>
                <w:szCs w:val="21"/>
              </w:rPr>
              <w:t>结题</w:t>
            </w:r>
            <w:r w:rsidR="00EB5986" w:rsidRPr="00E77721">
              <w:rPr>
                <w:rFonts w:eastAsia="MS Mincho"/>
                <w:szCs w:val="21"/>
              </w:rPr>
              <w:t>，主持</w:t>
            </w:r>
          </w:p>
          <w:p w14:paraId="6944CDCA" w14:textId="77713FB9" w:rsidR="00EB5986" w:rsidRPr="00E77721" w:rsidRDefault="00B47505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3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 w:rsidR="00102866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MS Mincho"/>
                <w:szCs w:val="21"/>
              </w:rPr>
              <w:t>浙江省自然科学基金，</w:t>
            </w:r>
            <w:r w:rsidR="00EB5986" w:rsidRPr="00E77721">
              <w:rPr>
                <w:rFonts w:eastAsia="SimSun-ExtB"/>
                <w:szCs w:val="21"/>
              </w:rPr>
              <w:t>Y2110954</w:t>
            </w:r>
            <w:r w:rsidR="00EB5986" w:rsidRPr="00E77721">
              <w:rPr>
                <w:rFonts w:eastAsia="MS Mincho"/>
                <w:szCs w:val="21"/>
              </w:rPr>
              <w:t>，基于骨免疫理</w:t>
            </w:r>
            <w:r w:rsidR="00EB5986" w:rsidRPr="00E77721">
              <w:rPr>
                <w:szCs w:val="21"/>
              </w:rPr>
              <w:t>论</w:t>
            </w:r>
            <w:r w:rsidR="00EB5986" w:rsidRPr="00E77721">
              <w:rPr>
                <w:rFonts w:eastAsia="MS Mincho"/>
                <w:szCs w:val="21"/>
              </w:rPr>
              <w:t>探</w:t>
            </w:r>
            <w:r w:rsidR="00EB5986" w:rsidRPr="00E77721">
              <w:rPr>
                <w:szCs w:val="21"/>
              </w:rPr>
              <w:t>讨</w:t>
            </w:r>
            <w:r w:rsidR="00EB5986" w:rsidRPr="00E77721">
              <w:rPr>
                <w:rFonts w:eastAsia="SimSun-ExtB"/>
                <w:szCs w:val="21"/>
              </w:rPr>
              <w:t>T</w:t>
            </w:r>
            <w:r w:rsidR="00EB5986" w:rsidRPr="00E77721">
              <w:rPr>
                <w:szCs w:val="21"/>
              </w:rPr>
              <w:t>细胞及促破骨细胞生成因子在绝经后骨质疏松症中的作用及机制，</w:t>
            </w:r>
            <w:r w:rsidR="00EB5986" w:rsidRPr="00E77721">
              <w:rPr>
                <w:rFonts w:eastAsia="SimSun-ExtB"/>
                <w:szCs w:val="21"/>
              </w:rPr>
              <w:t>2011/01-201/01</w:t>
            </w:r>
            <w:r w:rsidR="00EB5986" w:rsidRPr="00E77721">
              <w:rPr>
                <w:rFonts w:eastAsia="MS Mincho"/>
                <w:szCs w:val="21"/>
              </w:rPr>
              <w:t>，</w:t>
            </w:r>
            <w:r w:rsidR="00EB5986" w:rsidRPr="00E77721">
              <w:rPr>
                <w:rFonts w:eastAsia="SimSun-ExtB"/>
                <w:szCs w:val="21"/>
              </w:rPr>
              <w:t>8.0</w:t>
            </w:r>
            <w:r w:rsidR="00EB5986" w:rsidRPr="00E77721">
              <w:rPr>
                <w:rFonts w:eastAsia="MS Mincho"/>
                <w:szCs w:val="21"/>
              </w:rPr>
              <w:t>万元，已</w:t>
            </w:r>
            <w:r w:rsidR="00EB5986" w:rsidRPr="00E77721">
              <w:rPr>
                <w:szCs w:val="21"/>
              </w:rPr>
              <w:t>结题，主持</w:t>
            </w:r>
          </w:p>
          <w:p w14:paraId="0F979B26" w14:textId="68D6B95F" w:rsidR="00EB5986" w:rsidRPr="00E77721" w:rsidRDefault="00B47505" w:rsidP="00D45A5E">
            <w:pPr>
              <w:widowControl/>
              <w:ind w:firstLineChars="200" w:firstLine="420"/>
              <w:rPr>
                <w:rFonts w:eastAsia="SimSun-ExtB"/>
                <w:szCs w:val="21"/>
              </w:rPr>
            </w:pPr>
            <w:r>
              <w:rPr>
                <w:rFonts w:eastAsia="SimSun-ExtB"/>
                <w:szCs w:val="21"/>
              </w:rPr>
              <w:t>4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 w:rsidR="00102866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MS Mincho"/>
                <w:szCs w:val="21"/>
              </w:rPr>
              <w:t>浙江省教育</w:t>
            </w:r>
            <w:r w:rsidR="00EB5986" w:rsidRPr="00E77721">
              <w:rPr>
                <w:szCs w:val="21"/>
              </w:rPr>
              <w:t>厅项</w:t>
            </w:r>
            <w:r w:rsidR="00EB5986" w:rsidRPr="00E77721">
              <w:rPr>
                <w:rFonts w:eastAsia="MS Mincho"/>
                <w:szCs w:val="21"/>
              </w:rPr>
              <w:t>目，</w:t>
            </w:r>
            <w:r w:rsidR="00EB5986" w:rsidRPr="00E77721">
              <w:rPr>
                <w:rFonts w:eastAsia="SimSun-ExtB"/>
                <w:szCs w:val="21"/>
              </w:rPr>
              <w:t>Y201018467</w:t>
            </w:r>
            <w:r w:rsidR="00EB5986" w:rsidRPr="00E77721">
              <w:rPr>
                <w:rFonts w:eastAsia="MS Mincho"/>
                <w:szCs w:val="21"/>
              </w:rPr>
              <w:t>，基于</w:t>
            </w:r>
            <w:r w:rsidR="00EB5986" w:rsidRPr="00E77721">
              <w:rPr>
                <w:rFonts w:eastAsia="SimSun-ExtB"/>
                <w:szCs w:val="21"/>
              </w:rPr>
              <w:t>OPG-RANKL</w:t>
            </w:r>
            <w:r w:rsidR="00EB5986" w:rsidRPr="00E77721">
              <w:rPr>
                <w:rFonts w:eastAsia="MS Mincho"/>
                <w:szCs w:val="21"/>
              </w:rPr>
              <w:t>系</w:t>
            </w:r>
            <w:r w:rsidR="00EB5986" w:rsidRPr="00E77721">
              <w:rPr>
                <w:szCs w:val="21"/>
              </w:rPr>
              <w:t>统</w:t>
            </w:r>
            <w:r w:rsidR="00EB5986" w:rsidRPr="00E77721">
              <w:rPr>
                <w:rFonts w:eastAsia="MS Mincho"/>
                <w:szCs w:val="21"/>
              </w:rPr>
              <w:t>探</w:t>
            </w:r>
            <w:r w:rsidR="00EB5986" w:rsidRPr="00E77721">
              <w:rPr>
                <w:szCs w:val="21"/>
              </w:rPr>
              <w:t>讨</w:t>
            </w:r>
            <w:r w:rsidR="00EB5986" w:rsidRPr="00E77721">
              <w:rPr>
                <w:rFonts w:eastAsia="MS Mincho"/>
                <w:szCs w:val="21"/>
              </w:rPr>
              <w:t>有氧耐力运</w:t>
            </w:r>
            <w:r w:rsidR="00EB5986" w:rsidRPr="00E77721">
              <w:rPr>
                <w:szCs w:val="21"/>
              </w:rPr>
              <w:t>动</w:t>
            </w:r>
            <w:r w:rsidR="00EB5986" w:rsidRPr="00E77721">
              <w:rPr>
                <w:rFonts w:eastAsia="MS Mincho"/>
                <w:szCs w:val="21"/>
              </w:rPr>
              <w:t>促</w:t>
            </w:r>
            <w:r w:rsidR="00EB5986" w:rsidRPr="00E77721">
              <w:rPr>
                <w:szCs w:val="21"/>
              </w:rPr>
              <w:t>进</w:t>
            </w:r>
            <w:r w:rsidR="00EB5986" w:rsidRPr="00E77721">
              <w:rPr>
                <w:rFonts w:eastAsia="MS Mincho"/>
                <w:szCs w:val="21"/>
              </w:rPr>
              <w:t>骨骼生</w:t>
            </w:r>
            <w:r w:rsidR="00EB5986" w:rsidRPr="00E77721">
              <w:rPr>
                <w:szCs w:val="21"/>
              </w:rPr>
              <w:t>长发</w:t>
            </w:r>
            <w:r w:rsidR="00EB5986" w:rsidRPr="00E77721">
              <w:rPr>
                <w:rFonts w:eastAsia="MS Mincho"/>
                <w:szCs w:val="21"/>
              </w:rPr>
              <w:t>育的机制，</w:t>
            </w:r>
            <w:r w:rsidR="00EB5986" w:rsidRPr="00E77721">
              <w:rPr>
                <w:rFonts w:eastAsia="SimSun-ExtB"/>
                <w:szCs w:val="21"/>
              </w:rPr>
              <w:t>2010/11-2012/01</w:t>
            </w:r>
            <w:r w:rsidR="00EB5986" w:rsidRPr="00E77721">
              <w:rPr>
                <w:rFonts w:eastAsia="MS Mincho"/>
                <w:szCs w:val="21"/>
              </w:rPr>
              <w:t>，</w:t>
            </w:r>
            <w:r w:rsidR="00EB5986" w:rsidRPr="00E77721">
              <w:rPr>
                <w:rFonts w:eastAsia="SimSun-ExtB"/>
                <w:szCs w:val="21"/>
              </w:rPr>
              <w:t>0.4</w:t>
            </w:r>
            <w:r w:rsidR="00EB5986" w:rsidRPr="00E77721">
              <w:rPr>
                <w:rFonts w:eastAsia="MS Mincho"/>
                <w:szCs w:val="21"/>
              </w:rPr>
              <w:t>万元，已</w:t>
            </w:r>
            <w:r w:rsidR="00EB5986" w:rsidRPr="00E77721">
              <w:rPr>
                <w:szCs w:val="21"/>
              </w:rPr>
              <w:t>结题</w:t>
            </w:r>
            <w:r w:rsidR="00EB5986" w:rsidRPr="00E77721">
              <w:rPr>
                <w:rFonts w:eastAsia="MS Mincho"/>
                <w:szCs w:val="21"/>
              </w:rPr>
              <w:t>，主持</w:t>
            </w:r>
          </w:p>
          <w:p w14:paraId="4627AF56" w14:textId="5BA2FC5A" w:rsidR="00BC22D2" w:rsidRPr="00E77721" w:rsidRDefault="00B47505" w:rsidP="00D45A5E">
            <w:pPr>
              <w:widowControl/>
              <w:ind w:firstLineChars="200" w:firstLine="420"/>
              <w:rPr>
                <w:rFonts w:eastAsia="MS Mincho"/>
                <w:szCs w:val="21"/>
              </w:rPr>
            </w:pPr>
            <w:r>
              <w:rPr>
                <w:rFonts w:eastAsia="SimSun-ExtB"/>
                <w:szCs w:val="21"/>
              </w:rPr>
              <w:t>5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 w:rsidR="00102866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MS Mincho"/>
                <w:szCs w:val="21"/>
              </w:rPr>
              <w:t>浙江</w:t>
            </w:r>
            <w:r w:rsidR="00EB5986" w:rsidRPr="00E77721">
              <w:rPr>
                <w:szCs w:val="21"/>
              </w:rPr>
              <w:t>师</w:t>
            </w:r>
            <w:r w:rsidR="00EB5986" w:rsidRPr="00E77721">
              <w:rPr>
                <w:rFonts w:eastAsia="MS Mincho"/>
                <w:szCs w:val="21"/>
              </w:rPr>
              <w:t>范大学校重点教材建</w:t>
            </w:r>
            <w:r w:rsidR="00EB5986" w:rsidRPr="00E77721">
              <w:rPr>
                <w:szCs w:val="21"/>
              </w:rPr>
              <w:t>设</w:t>
            </w:r>
            <w:r w:rsidR="00EB5986" w:rsidRPr="00E77721">
              <w:rPr>
                <w:rFonts w:eastAsia="MS Mincho"/>
                <w:szCs w:val="21"/>
              </w:rPr>
              <w:t>，体育</w:t>
            </w:r>
            <w:r w:rsidR="00EB5986" w:rsidRPr="00E77721">
              <w:rPr>
                <w:szCs w:val="21"/>
              </w:rPr>
              <w:t>专业</w:t>
            </w:r>
            <w:r w:rsidR="00EB5986" w:rsidRPr="00E77721">
              <w:rPr>
                <w:rFonts w:eastAsia="MS Mincho"/>
                <w:szCs w:val="21"/>
              </w:rPr>
              <w:t>本科</w:t>
            </w:r>
            <w:r w:rsidR="00EB5986" w:rsidRPr="00E77721">
              <w:rPr>
                <w:szCs w:val="21"/>
              </w:rPr>
              <w:t>毕业论</w:t>
            </w:r>
            <w:r w:rsidR="00EB5986" w:rsidRPr="00E77721">
              <w:rPr>
                <w:rFonts w:eastAsia="MS Mincho"/>
                <w:szCs w:val="21"/>
              </w:rPr>
              <w:t>文写作指</w:t>
            </w:r>
            <w:r w:rsidR="00EB5986" w:rsidRPr="00E77721">
              <w:rPr>
                <w:szCs w:val="21"/>
              </w:rPr>
              <w:t>导</w:t>
            </w:r>
            <w:r w:rsidR="00EB5986" w:rsidRPr="00E77721">
              <w:rPr>
                <w:rFonts w:eastAsia="MS Mincho"/>
                <w:szCs w:val="21"/>
              </w:rPr>
              <w:t>，</w:t>
            </w:r>
            <w:r w:rsidR="00EB5986" w:rsidRPr="00E77721">
              <w:rPr>
                <w:rFonts w:eastAsia="SimSun-ExtB"/>
                <w:szCs w:val="21"/>
              </w:rPr>
              <w:t>2010/01-2013/12</w:t>
            </w:r>
            <w:r w:rsidR="00EB5986" w:rsidRPr="00E77721">
              <w:rPr>
                <w:rFonts w:eastAsia="MS Mincho"/>
                <w:szCs w:val="21"/>
              </w:rPr>
              <w:t>，</w:t>
            </w:r>
            <w:r w:rsidR="00EB5986" w:rsidRPr="00E77721">
              <w:rPr>
                <w:rFonts w:eastAsia="SimSun-ExtB"/>
                <w:szCs w:val="21"/>
              </w:rPr>
              <w:t>3.0</w:t>
            </w:r>
            <w:r w:rsidR="00EB5986" w:rsidRPr="00E77721">
              <w:rPr>
                <w:rFonts w:eastAsia="MS Mincho"/>
                <w:szCs w:val="21"/>
              </w:rPr>
              <w:t>万元，已</w:t>
            </w:r>
            <w:r w:rsidR="00EB5986" w:rsidRPr="00E77721">
              <w:rPr>
                <w:szCs w:val="21"/>
              </w:rPr>
              <w:t>结题</w:t>
            </w:r>
            <w:r w:rsidR="00EB5986" w:rsidRPr="00E77721">
              <w:rPr>
                <w:rFonts w:eastAsia="MS Mincho"/>
                <w:szCs w:val="21"/>
              </w:rPr>
              <w:t>，主持</w:t>
            </w:r>
          </w:p>
          <w:p w14:paraId="7B7E485C" w14:textId="290FC135" w:rsidR="00F95862" w:rsidRPr="00E77721" w:rsidRDefault="00B47505" w:rsidP="00D45A5E">
            <w:pPr>
              <w:widowControl/>
              <w:ind w:firstLineChars="200" w:firstLine="420"/>
              <w:rPr>
                <w:rFonts w:ascii="SimSun-ExtB" w:eastAsia="SimSun-ExtB" w:hAnsi="SimSun-ExtB"/>
                <w:szCs w:val="21"/>
              </w:rPr>
            </w:pPr>
            <w:r>
              <w:rPr>
                <w:rFonts w:eastAsia="SimSun-ExtB"/>
                <w:szCs w:val="21"/>
              </w:rPr>
              <w:t>6</w:t>
            </w:r>
            <w:r w:rsidR="00EB5986" w:rsidRPr="00E77721">
              <w:rPr>
                <w:rFonts w:eastAsia="SimSun-ExtB"/>
                <w:szCs w:val="21"/>
              </w:rPr>
              <w:t>.</w:t>
            </w:r>
            <w:r w:rsidR="00102866">
              <w:rPr>
                <w:rFonts w:eastAsia="SimSun-ExtB"/>
                <w:szCs w:val="21"/>
              </w:rPr>
              <w:t xml:space="preserve"> </w:t>
            </w:r>
            <w:r w:rsidR="00EB5986" w:rsidRPr="00E77721">
              <w:rPr>
                <w:rFonts w:eastAsia="MS Mincho"/>
                <w:szCs w:val="21"/>
              </w:rPr>
              <w:t>美国佳得</w:t>
            </w:r>
            <w:r w:rsidR="00EB5986" w:rsidRPr="00E77721">
              <w:rPr>
                <w:szCs w:val="21"/>
              </w:rPr>
              <w:t>乐</w:t>
            </w:r>
            <w:r w:rsidR="00EB5986" w:rsidRPr="00E77721">
              <w:rPr>
                <w:rFonts w:eastAsia="MS Mincho"/>
                <w:szCs w:val="21"/>
              </w:rPr>
              <w:t>研究生</w:t>
            </w:r>
            <w:r w:rsidR="00EB5986" w:rsidRPr="00E77721">
              <w:rPr>
                <w:szCs w:val="21"/>
              </w:rPr>
              <w:t>资</w:t>
            </w:r>
            <w:r w:rsidR="00EB5986" w:rsidRPr="00E77721">
              <w:rPr>
                <w:rFonts w:eastAsia="MS Mincho"/>
                <w:szCs w:val="21"/>
              </w:rPr>
              <w:t>助</w:t>
            </w:r>
            <w:r w:rsidR="00EB5986" w:rsidRPr="00E77721">
              <w:rPr>
                <w:szCs w:val="21"/>
              </w:rPr>
              <w:t>项</w:t>
            </w:r>
            <w:r w:rsidR="00EB5986" w:rsidRPr="00E77721">
              <w:rPr>
                <w:rFonts w:eastAsia="MS Mincho"/>
                <w:szCs w:val="21"/>
              </w:rPr>
              <w:t>目，人体日周期生理</w:t>
            </w:r>
            <w:r w:rsidR="00EB5986" w:rsidRPr="00E77721">
              <w:rPr>
                <w:szCs w:val="21"/>
              </w:rPr>
              <w:t>节</w:t>
            </w:r>
            <w:r w:rsidR="00EB5986" w:rsidRPr="00E77721">
              <w:rPr>
                <w:rFonts w:eastAsia="MS Mincho"/>
                <w:szCs w:val="21"/>
              </w:rPr>
              <w:t>律</w:t>
            </w:r>
            <w:r w:rsidR="00EB5986" w:rsidRPr="00E77721">
              <w:rPr>
                <w:szCs w:val="21"/>
              </w:rPr>
              <w:t>变</w:t>
            </w:r>
            <w:r w:rsidR="00EB5986" w:rsidRPr="00E77721">
              <w:rPr>
                <w:rFonts w:eastAsia="MS Mincho"/>
                <w:szCs w:val="21"/>
              </w:rPr>
              <w:t>化在运</w:t>
            </w:r>
            <w:r w:rsidR="00EB5986" w:rsidRPr="00E77721">
              <w:rPr>
                <w:szCs w:val="21"/>
              </w:rPr>
              <w:t>动</w:t>
            </w:r>
            <w:r w:rsidR="00EB5986" w:rsidRPr="00E77721">
              <w:rPr>
                <w:rFonts w:eastAsia="MS Mincho"/>
                <w:szCs w:val="21"/>
              </w:rPr>
              <w:t>中</w:t>
            </w:r>
            <w:r w:rsidR="00EB5986" w:rsidRPr="00E77721">
              <w:rPr>
                <w:szCs w:val="21"/>
              </w:rPr>
              <w:t>对</w:t>
            </w:r>
            <w:r w:rsidR="00EB5986" w:rsidRPr="00E77721">
              <w:rPr>
                <w:rFonts w:eastAsia="MS Mincho"/>
                <w:szCs w:val="21"/>
              </w:rPr>
              <w:t>激素与体液的影响，</w:t>
            </w:r>
            <w:r w:rsidR="00EB5986" w:rsidRPr="00E77721">
              <w:rPr>
                <w:rFonts w:eastAsia="SimSun-ExtB"/>
                <w:szCs w:val="21"/>
              </w:rPr>
              <w:t>2001/01-2003/01</w:t>
            </w:r>
            <w:r w:rsidR="00EB5986" w:rsidRPr="00E77721">
              <w:rPr>
                <w:rFonts w:eastAsia="MS Mincho"/>
                <w:szCs w:val="21"/>
              </w:rPr>
              <w:t>，</w:t>
            </w:r>
            <w:r w:rsidR="00EB5986" w:rsidRPr="00E77721">
              <w:rPr>
                <w:rFonts w:eastAsia="SimSun-ExtB"/>
                <w:szCs w:val="21"/>
              </w:rPr>
              <w:t>0.3</w:t>
            </w:r>
            <w:r w:rsidR="00EB5986" w:rsidRPr="00E77721">
              <w:rPr>
                <w:rFonts w:eastAsia="MS Mincho"/>
                <w:szCs w:val="21"/>
              </w:rPr>
              <w:t>万美元，已</w:t>
            </w:r>
            <w:r w:rsidR="00EB5986" w:rsidRPr="00E77721">
              <w:rPr>
                <w:szCs w:val="21"/>
              </w:rPr>
              <w:t>结题，主持</w:t>
            </w:r>
          </w:p>
        </w:tc>
      </w:tr>
      <w:tr w:rsidR="00F95862" w:rsidRPr="00E77721" w14:paraId="0D5BE5BB" w14:textId="77777777" w:rsidTr="00D45A5E">
        <w:trPr>
          <w:trHeight w:val="898"/>
          <w:jc w:val="center"/>
        </w:trPr>
        <w:tc>
          <w:tcPr>
            <w:tcW w:w="1326" w:type="dxa"/>
            <w:vAlign w:val="center"/>
          </w:tcPr>
          <w:p w14:paraId="577753B3" w14:textId="77777777" w:rsidR="00F95862" w:rsidRPr="00E77721" w:rsidRDefault="00F95862">
            <w:pPr>
              <w:jc w:val="center"/>
              <w:rPr>
                <w:szCs w:val="21"/>
              </w:rPr>
            </w:pPr>
            <w:r w:rsidRPr="00E77721">
              <w:rPr>
                <w:rFonts w:hint="eastAsia"/>
                <w:szCs w:val="21"/>
              </w:rPr>
              <w:lastRenderedPageBreak/>
              <w:t>招生要求</w:t>
            </w:r>
          </w:p>
        </w:tc>
        <w:tc>
          <w:tcPr>
            <w:tcW w:w="7834" w:type="dxa"/>
            <w:gridSpan w:val="6"/>
            <w:vAlign w:val="center"/>
          </w:tcPr>
          <w:p w14:paraId="17D2CF00" w14:textId="7598B7E9" w:rsidR="00F95862" w:rsidRPr="00E77721" w:rsidRDefault="006D6A66" w:rsidP="00EB59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积极乐观</w:t>
            </w:r>
            <w:r w:rsidR="009542B2">
              <w:rPr>
                <w:rFonts w:hint="eastAsia"/>
                <w:szCs w:val="21"/>
              </w:rPr>
              <w:t>，勤奋好学。</w:t>
            </w:r>
          </w:p>
        </w:tc>
      </w:tr>
    </w:tbl>
    <w:p w14:paraId="1988E94A" w14:textId="77777777" w:rsidR="00F95862" w:rsidRPr="00E77721" w:rsidRDefault="00F95862" w:rsidP="00D45A5E">
      <w:pPr>
        <w:spacing w:beforeLines="50" w:before="156" w:line="400" w:lineRule="exact"/>
      </w:pPr>
    </w:p>
    <w:sectPr w:rsidR="00F95862" w:rsidRPr="00E77721">
      <w:pgSz w:w="11906" w:h="16838"/>
      <w:pgMar w:top="1440" w:right="1418" w:bottom="124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FD"/>
    <w:rsid w:val="000019CA"/>
    <w:rsid w:val="0002586A"/>
    <w:rsid w:val="00034364"/>
    <w:rsid w:val="00046DCA"/>
    <w:rsid w:val="000572FB"/>
    <w:rsid w:val="000A66EE"/>
    <w:rsid w:val="000D671C"/>
    <w:rsid w:val="00102866"/>
    <w:rsid w:val="00133D02"/>
    <w:rsid w:val="00135ADB"/>
    <w:rsid w:val="001516AB"/>
    <w:rsid w:val="00174BBF"/>
    <w:rsid w:val="00182CE2"/>
    <w:rsid w:val="001A081C"/>
    <w:rsid w:val="001E3F5F"/>
    <w:rsid w:val="00214F70"/>
    <w:rsid w:val="00265042"/>
    <w:rsid w:val="00267AAA"/>
    <w:rsid w:val="002757BA"/>
    <w:rsid w:val="003015D5"/>
    <w:rsid w:val="00304C7A"/>
    <w:rsid w:val="0030541E"/>
    <w:rsid w:val="003254B2"/>
    <w:rsid w:val="0034519D"/>
    <w:rsid w:val="00345765"/>
    <w:rsid w:val="00346863"/>
    <w:rsid w:val="003568C7"/>
    <w:rsid w:val="003803D4"/>
    <w:rsid w:val="0038152A"/>
    <w:rsid w:val="003968BD"/>
    <w:rsid w:val="003A211D"/>
    <w:rsid w:val="003B4AD1"/>
    <w:rsid w:val="003D7F06"/>
    <w:rsid w:val="004219A5"/>
    <w:rsid w:val="00442BF6"/>
    <w:rsid w:val="004505FF"/>
    <w:rsid w:val="004C0006"/>
    <w:rsid w:val="004D7AB5"/>
    <w:rsid w:val="004F24D2"/>
    <w:rsid w:val="00504792"/>
    <w:rsid w:val="00523BFD"/>
    <w:rsid w:val="00543734"/>
    <w:rsid w:val="0055406E"/>
    <w:rsid w:val="005627F4"/>
    <w:rsid w:val="0057578D"/>
    <w:rsid w:val="005A5A61"/>
    <w:rsid w:val="005B30A4"/>
    <w:rsid w:val="005D1E94"/>
    <w:rsid w:val="00600410"/>
    <w:rsid w:val="00605A90"/>
    <w:rsid w:val="00610F12"/>
    <w:rsid w:val="006232D3"/>
    <w:rsid w:val="006250CB"/>
    <w:rsid w:val="00630AE9"/>
    <w:rsid w:val="00682935"/>
    <w:rsid w:val="00686557"/>
    <w:rsid w:val="006B4744"/>
    <w:rsid w:val="006D2C76"/>
    <w:rsid w:val="006D6A66"/>
    <w:rsid w:val="006E47BF"/>
    <w:rsid w:val="00700E98"/>
    <w:rsid w:val="007067F3"/>
    <w:rsid w:val="00735780"/>
    <w:rsid w:val="007552BB"/>
    <w:rsid w:val="00784556"/>
    <w:rsid w:val="00793E79"/>
    <w:rsid w:val="007972C2"/>
    <w:rsid w:val="007A6749"/>
    <w:rsid w:val="007B2A0D"/>
    <w:rsid w:val="007B3DBC"/>
    <w:rsid w:val="007D3FBF"/>
    <w:rsid w:val="00804306"/>
    <w:rsid w:val="0082620C"/>
    <w:rsid w:val="00836EB5"/>
    <w:rsid w:val="00870552"/>
    <w:rsid w:val="00887F37"/>
    <w:rsid w:val="008C6ADC"/>
    <w:rsid w:val="008D3C2F"/>
    <w:rsid w:val="008E065A"/>
    <w:rsid w:val="009026C8"/>
    <w:rsid w:val="00913FAB"/>
    <w:rsid w:val="009542B2"/>
    <w:rsid w:val="00966292"/>
    <w:rsid w:val="00972151"/>
    <w:rsid w:val="0099305B"/>
    <w:rsid w:val="009B3014"/>
    <w:rsid w:val="009B548E"/>
    <w:rsid w:val="009F0DA8"/>
    <w:rsid w:val="00A07E67"/>
    <w:rsid w:val="00A160B3"/>
    <w:rsid w:val="00A228A8"/>
    <w:rsid w:val="00A22AB9"/>
    <w:rsid w:val="00A60FE0"/>
    <w:rsid w:val="00A8141E"/>
    <w:rsid w:val="00AB24B4"/>
    <w:rsid w:val="00AB65A8"/>
    <w:rsid w:val="00AC7AB9"/>
    <w:rsid w:val="00B40A9A"/>
    <w:rsid w:val="00B40DDB"/>
    <w:rsid w:val="00B47505"/>
    <w:rsid w:val="00B74E16"/>
    <w:rsid w:val="00B769BA"/>
    <w:rsid w:val="00B92C25"/>
    <w:rsid w:val="00BA1CCA"/>
    <w:rsid w:val="00BC117E"/>
    <w:rsid w:val="00BC22D2"/>
    <w:rsid w:val="00BE2E4F"/>
    <w:rsid w:val="00BE6E1D"/>
    <w:rsid w:val="00BF3E08"/>
    <w:rsid w:val="00C85C16"/>
    <w:rsid w:val="00CA0895"/>
    <w:rsid w:val="00CD687F"/>
    <w:rsid w:val="00CE457D"/>
    <w:rsid w:val="00CE7A42"/>
    <w:rsid w:val="00CF1265"/>
    <w:rsid w:val="00D01C33"/>
    <w:rsid w:val="00D0639F"/>
    <w:rsid w:val="00D22E0A"/>
    <w:rsid w:val="00D34BBF"/>
    <w:rsid w:val="00D35298"/>
    <w:rsid w:val="00D367D4"/>
    <w:rsid w:val="00D374B7"/>
    <w:rsid w:val="00D4320E"/>
    <w:rsid w:val="00D45A5E"/>
    <w:rsid w:val="00D50888"/>
    <w:rsid w:val="00D64C51"/>
    <w:rsid w:val="00D7091F"/>
    <w:rsid w:val="00D74AC9"/>
    <w:rsid w:val="00DB39F9"/>
    <w:rsid w:val="00DE3BC4"/>
    <w:rsid w:val="00DE4C73"/>
    <w:rsid w:val="00DF0AA3"/>
    <w:rsid w:val="00DF3502"/>
    <w:rsid w:val="00E0244F"/>
    <w:rsid w:val="00E25EE7"/>
    <w:rsid w:val="00E77721"/>
    <w:rsid w:val="00E962F6"/>
    <w:rsid w:val="00EA6275"/>
    <w:rsid w:val="00EB5986"/>
    <w:rsid w:val="00EF1000"/>
    <w:rsid w:val="00F14874"/>
    <w:rsid w:val="00F312A6"/>
    <w:rsid w:val="00F73C84"/>
    <w:rsid w:val="00F95862"/>
    <w:rsid w:val="00FD7EA3"/>
    <w:rsid w:val="00FF5B9E"/>
    <w:rsid w:val="1C601E44"/>
    <w:rsid w:val="2F632C75"/>
    <w:rsid w:val="3BC57162"/>
    <w:rsid w:val="4F13555C"/>
    <w:rsid w:val="53882D30"/>
    <w:rsid w:val="62667BFC"/>
    <w:rsid w:val="70E745E6"/>
    <w:rsid w:val="798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0BA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AB3ED01-1196-0A4D-81EE-DB019226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扬州大学体育学院研究生导师简介</vt:lpstr>
    </vt:vector>
  </TitlesOfParts>
  <Company>微软中国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扬州大学体育学院研究生导师简介</dc:title>
  <dc:subject/>
  <dc:creator>微软用户</dc:creator>
  <cp:keywords/>
  <dc:description/>
  <cp:lastModifiedBy>Microsoft Office User</cp:lastModifiedBy>
  <cp:revision>18</cp:revision>
  <dcterms:created xsi:type="dcterms:W3CDTF">2011-03-24T00:43:00Z</dcterms:created>
  <dcterms:modified xsi:type="dcterms:W3CDTF">2021-08-30T03:51:00Z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